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95" w:rsidRDefault="00B23F95" w:rsidP="00EE17CF">
      <w:pPr>
        <w:spacing w:after="0" w:line="240" w:lineRule="auto"/>
        <w:rPr>
          <w:lang w:val="cs-CZ"/>
        </w:rPr>
      </w:pPr>
      <w:bookmarkStart w:id="0" w:name="_GoBack"/>
      <w:bookmarkEnd w:id="0"/>
    </w:p>
    <w:p w:rsidR="00B23F95" w:rsidRDefault="00B23F95" w:rsidP="00EE17CF">
      <w:pPr>
        <w:spacing w:after="0" w:line="240" w:lineRule="auto"/>
        <w:rPr>
          <w:lang w:val="cs-CZ"/>
        </w:rPr>
      </w:pPr>
    </w:p>
    <w:p w:rsidR="00E4094F" w:rsidRDefault="007636FC" w:rsidP="00EE17CF">
      <w:pPr>
        <w:spacing w:after="0" w:line="240" w:lineRule="auto"/>
        <w:rPr>
          <w:lang w:val="cs-CZ"/>
        </w:rPr>
      </w:pPr>
      <w:r>
        <w:rPr>
          <w:lang w:val="cs-CZ"/>
        </w:rPr>
        <w:t>prof</w:t>
      </w:r>
      <w:r w:rsidR="00EE17CF">
        <w:rPr>
          <w:lang w:val="cs-CZ"/>
        </w:rPr>
        <w:t xml:space="preserve">. MUDr. Aleš Linhart, DrSc., FESC, FCMA </w:t>
      </w:r>
    </w:p>
    <w:p w:rsidR="00EE17CF" w:rsidRDefault="00EE17CF" w:rsidP="00EE17CF">
      <w:pPr>
        <w:spacing w:after="0" w:line="240" w:lineRule="auto"/>
        <w:rPr>
          <w:lang w:val="cs-CZ"/>
        </w:rPr>
      </w:pPr>
      <w:r>
        <w:rPr>
          <w:lang w:val="cs-CZ"/>
        </w:rPr>
        <w:t xml:space="preserve">předseda České kardiologické společnosti </w:t>
      </w:r>
    </w:p>
    <w:p w:rsidR="00EE17CF" w:rsidRDefault="00EE17CF" w:rsidP="00EE17CF">
      <w:pPr>
        <w:spacing w:after="0" w:line="240" w:lineRule="auto"/>
        <w:rPr>
          <w:lang w:val="cs-CZ"/>
        </w:rPr>
      </w:pPr>
    </w:p>
    <w:p w:rsidR="00EE17CF" w:rsidRDefault="00EE17CF" w:rsidP="00EE17CF">
      <w:pPr>
        <w:spacing w:after="0" w:line="240" w:lineRule="auto"/>
        <w:jc w:val="right"/>
        <w:rPr>
          <w:lang w:val="cs-CZ"/>
        </w:rPr>
      </w:pPr>
      <w:r>
        <w:rPr>
          <w:lang w:val="cs-CZ"/>
        </w:rPr>
        <w:t xml:space="preserve">V Praze, dne </w:t>
      </w:r>
      <w:r w:rsidR="00E11CB6">
        <w:rPr>
          <w:lang w:val="cs-CZ"/>
        </w:rPr>
        <w:t>31</w:t>
      </w:r>
      <w:r>
        <w:rPr>
          <w:lang w:val="cs-CZ"/>
        </w:rPr>
        <w:t>. října 2019</w:t>
      </w:r>
    </w:p>
    <w:p w:rsidR="00EE17CF" w:rsidRDefault="00EE17CF" w:rsidP="00EE17CF">
      <w:pPr>
        <w:spacing w:after="0" w:line="240" w:lineRule="auto"/>
        <w:rPr>
          <w:lang w:val="cs-CZ"/>
        </w:rPr>
      </w:pPr>
    </w:p>
    <w:p w:rsidR="00EE17CF" w:rsidRDefault="00EE17CF" w:rsidP="00EE17CF">
      <w:pPr>
        <w:spacing w:after="0" w:line="240" w:lineRule="auto"/>
        <w:rPr>
          <w:lang w:val="cs-CZ"/>
        </w:rPr>
      </w:pPr>
    </w:p>
    <w:p w:rsidR="00EE17CF" w:rsidRDefault="00EE17CF" w:rsidP="00C632A3">
      <w:pPr>
        <w:spacing w:after="0" w:line="360" w:lineRule="auto"/>
        <w:rPr>
          <w:lang w:val="cs-CZ"/>
        </w:rPr>
      </w:pPr>
      <w:r>
        <w:rPr>
          <w:lang w:val="cs-CZ"/>
        </w:rPr>
        <w:t xml:space="preserve">Vážený pane předsedo, </w:t>
      </w:r>
    </w:p>
    <w:p w:rsidR="00EE17CF" w:rsidRDefault="00EE17CF" w:rsidP="00F93D91">
      <w:pPr>
        <w:spacing w:after="0" w:line="360" w:lineRule="auto"/>
        <w:jc w:val="center"/>
        <w:rPr>
          <w:lang w:val="cs-CZ"/>
        </w:rPr>
      </w:pPr>
    </w:p>
    <w:p w:rsidR="00EE17CF" w:rsidRPr="00C632A3" w:rsidRDefault="00EE17CF" w:rsidP="00F93D91">
      <w:pPr>
        <w:spacing w:after="0" w:line="360" w:lineRule="auto"/>
        <w:ind w:firstLine="708"/>
        <w:jc w:val="both"/>
        <w:rPr>
          <w:rFonts w:asciiTheme="minorHAnsi" w:hAnsiTheme="minorHAnsi"/>
          <w:lang w:val="cs-CZ"/>
        </w:rPr>
      </w:pPr>
      <w:r w:rsidRPr="00C632A3">
        <w:rPr>
          <w:rFonts w:asciiTheme="minorHAnsi" w:hAnsiTheme="minorHAnsi"/>
          <w:lang w:val="cs-CZ"/>
        </w:rPr>
        <w:t xml:space="preserve">dovolujeme si reagovat na </w:t>
      </w:r>
      <w:r w:rsidR="00F24F2D" w:rsidRPr="00C632A3">
        <w:rPr>
          <w:rFonts w:asciiTheme="minorHAnsi" w:hAnsiTheme="minorHAnsi"/>
          <w:lang w:val="cs-CZ"/>
        </w:rPr>
        <w:t xml:space="preserve">dopis rozeslaný prof. MUDr. Petrem </w:t>
      </w:r>
      <w:proofErr w:type="spellStart"/>
      <w:r w:rsidR="00F24F2D" w:rsidRPr="00C632A3">
        <w:rPr>
          <w:rFonts w:asciiTheme="minorHAnsi" w:hAnsiTheme="minorHAnsi"/>
          <w:lang w:val="cs-CZ"/>
        </w:rPr>
        <w:t>Widimským</w:t>
      </w:r>
      <w:proofErr w:type="spellEnd"/>
      <w:r w:rsidR="00F24F2D" w:rsidRPr="00C632A3">
        <w:rPr>
          <w:rFonts w:asciiTheme="minorHAnsi" w:hAnsiTheme="minorHAnsi"/>
          <w:lang w:val="cs-CZ"/>
        </w:rPr>
        <w:t xml:space="preserve">, DrSc. členům České kardiologické společnosti (ČKS) týkající se </w:t>
      </w:r>
      <w:r w:rsidRPr="00C632A3">
        <w:rPr>
          <w:rFonts w:asciiTheme="minorHAnsi" w:hAnsiTheme="minorHAnsi"/>
          <w:lang w:val="cs-CZ"/>
        </w:rPr>
        <w:t>vznik</w:t>
      </w:r>
      <w:r w:rsidR="00F24F2D" w:rsidRPr="00C632A3">
        <w:rPr>
          <w:rFonts w:asciiTheme="minorHAnsi" w:hAnsiTheme="minorHAnsi"/>
          <w:lang w:val="cs-CZ"/>
        </w:rPr>
        <w:t>u</w:t>
      </w:r>
      <w:r w:rsidRPr="00C632A3">
        <w:rPr>
          <w:rFonts w:asciiTheme="minorHAnsi" w:hAnsiTheme="minorHAnsi"/>
          <w:lang w:val="cs-CZ"/>
        </w:rPr>
        <w:t xml:space="preserve"> platformy „</w:t>
      </w:r>
      <w:proofErr w:type="spellStart"/>
      <w:r w:rsidRPr="00C632A3">
        <w:rPr>
          <w:rFonts w:asciiTheme="minorHAnsi" w:hAnsiTheme="minorHAnsi"/>
          <w:lang w:val="cs-CZ"/>
        </w:rPr>
        <w:t>neuro</w:t>
      </w:r>
      <w:r w:rsidR="00F24F2D" w:rsidRPr="00C632A3">
        <w:rPr>
          <w:rFonts w:asciiTheme="minorHAnsi" w:hAnsiTheme="minorHAnsi"/>
          <w:lang w:val="cs-CZ"/>
        </w:rPr>
        <w:t>kardiologie</w:t>
      </w:r>
      <w:proofErr w:type="spellEnd"/>
      <w:r w:rsidR="00F24F2D" w:rsidRPr="00C632A3">
        <w:rPr>
          <w:rFonts w:asciiTheme="minorHAnsi" w:hAnsiTheme="minorHAnsi"/>
          <w:lang w:val="cs-CZ"/>
        </w:rPr>
        <w:t xml:space="preserve">“, který byl schválen Výborem ČKS dne 24. 9. 2019.   </w:t>
      </w:r>
    </w:p>
    <w:p w:rsidR="00BB2A42" w:rsidRPr="00C9378D" w:rsidRDefault="00F93D91" w:rsidP="00AD2FD4">
      <w:pPr>
        <w:spacing w:after="0" w:line="360" w:lineRule="auto"/>
        <w:ind w:firstLine="708"/>
        <w:jc w:val="both"/>
        <w:rPr>
          <w:rFonts w:asciiTheme="minorHAnsi" w:hAnsiTheme="minorHAnsi"/>
          <w:lang w:val="cs-CZ"/>
        </w:rPr>
      </w:pPr>
      <w:r w:rsidRPr="00C632A3">
        <w:rPr>
          <w:rFonts w:asciiTheme="minorHAnsi" w:hAnsiTheme="minorHAnsi"/>
          <w:lang w:val="cs-CZ"/>
        </w:rPr>
        <w:t>Výbor</w:t>
      </w:r>
      <w:r w:rsidR="00C632A3">
        <w:rPr>
          <w:rFonts w:asciiTheme="minorHAnsi" w:hAnsiTheme="minorHAnsi"/>
          <w:lang w:val="cs-CZ"/>
        </w:rPr>
        <w:t xml:space="preserve">y tří odborných společností – Společnosti intervenční radiologie ČLS JEP, </w:t>
      </w:r>
      <w:proofErr w:type="spellStart"/>
      <w:r w:rsidR="00C632A3">
        <w:rPr>
          <w:rFonts w:asciiTheme="minorHAnsi" w:hAnsiTheme="minorHAnsi"/>
          <w:lang w:val="cs-CZ"/>
        </w:rPr>
        <w:t>Neurochirurgicé</w:t>
      </w:r>
      <w:proofErr w:type="spellEnd"/>
      <w:r w:rsidR="00C632A3">
        <w:rPr>
          <w:rFonts w:asciiTheme="minorHAnsi" w:hAnsiTheme="minorHAnsi"/>
          <w:lang w:val="cs-CZ"/>
        </w:rPr>
        <w:t xml:space="preserve"> společnosti ČLS JEP a </w:t>
      </w:r>
      <w:r w:rsidRPr="00C632A3">
        <w:rPr>
          <w:rFonts w:asciiTheme="minorHAnsi" w:hAnsiTheme="minorHAnsi"/>
          <w:lang w:val="cs-CZ"/>
        </w:rPr>
        <w:t xml:space="preserve">Cerebrovaskulární sekce České neurologické společnosti </w:t>
      </w:r>
      <w:r w:rsidR="007636FC">
        <w:rPr>
          <w:rFonts w:asciiTheme="minorHAnsi" w:hAnsiTheme="minorHAnsi"/>
          <w:lang w:val="cs-CZ"/>
        </w:rPr>
        <w:t xml:space="preserve">ČLS JEP jednoznačně </w:t>
      </w:r>
      <w:r w:rsidRPr="00C632A3">
        <w:rPr>
          <w:rFonts w:asciiTheme="minorHAnsi" w:hAnsiTheme="minorHAnsi"/>
          <w:lang w:val="cs-CZ"/>
        </w:rPr>
        <w:t>vít</w:t>
      </w:r>
      <w:r w:rsidR="00C632A3">
        <w:rPr>
          <w:rFonts w:asciiTheme="minorHAnsi" w:hAnsiTheme="minorHAnsi"/>
          <w:lang w:val="cs-CZ"/>
        </w:rPr>
        <w:t>ají</w:t>
      </w:r>
      <w:r w:rsidRPr="00C632A3">
        <w:rPr>
          <w:rFonts w:asciiTheme="minorHAnsi" w:hAnsiTheme="minorHAnsi"/>
          <w:lang w:val="cs-CZ"/>
        </w:rPr>
        <w:t xml:space="preserve"> aktivity ze strany ČKS, které povedenou ke zlepšení dostupnosti kardiologi</w:t>
      </w:r>
      <w:r w:rsidR="00E31528" w:rsidRPr="00C632A3">
        <w:rPr>
          <w:rFonts w:asciiTheme="minorHAnsi" w:hAnsiTheme="minorHAnsi"/>
          <w:lang w:val="cs-CZ"/>
        </w:rPr>
        <w:t xml:space="preserve">e při diagnostice příčin ischemického iktu a ke zlepšení spolupráce při zajištění sekundární prevence </w:t>
      </w:r>
      <w:proofErr w:type="spellStart"/>
      <w:r w:rsidR="00E31528" w:rsidRPr="00C632A3">
        <w:rPr>
          <w:rFonts w:asciiTheme="minorHAnsi" w:hAnsiTheme="minorHAnsi"/>
          <w:lang w:val="cs-CZ"/>
        </w:rPr>
        <w:t>kardioemboligenních</w:t>
      </w:r>
      <w:proofErr w:type="spellEnd"/>
      <w:r w:rsidR="00E31528" w:rsidRPr="00C632A3">
        <w:rPr>
          <w:rFonts w:asciiTheme="minorHAnsi" w:hAnsiTheme="minorHAnsi"/>
          <w:lang w:val="cs-CZ"/>
        </w:rPr>
        <w:t xml:space="preserve"> ischemických</w:t>
      </w:r>
      <w:r w:rsidR="007636FC">
        <w:rPr>
          <w:rFonts w:asciiTheme="minorHAnsi" w:hAnsiTheme="minorHAnsi"/>
          <w:lang w:val="cs-CZ"/>
        </w:rPr>
        <w:t xml:space="preserve"> cévních mozkových příhod (C</w:t>
      </w:r>
      <w:r w:rsidR="00E31528" w:rsidRPr="00C632A3">
        <w:rPr>
          <w:rFonts w:asciiTheme="minorHAnsi" w:hAnsiTheme="minorHAnsi"/>
          <w:lang w:val="cs-CZ"/>
        </w:rPr>
        <w:t>MP</w:t>
      </w:r>
      <w:r w:rsidR="007636FC">
        <w:rPr>
          <w:rFonts w:asciiTheme="minorHAnsi" w:hAnsiTheme="minorHAnsi"/>
          <w:lang w:val="cs-CZ"/>
        </w:rPr>
        <w:t>)</w:t>
      </w:r>
      <w:r w:rsidR="00E31528" w:rsidRPr="00C632A3">
        <w:rPr>
          <w:rFonts w:asciiTheme="minorHAnsi" w:hAnsiTheme="minorHAnsi"/>
          <w:lang w:val="cs-CZ"/>
        </w:rPr>
        <w:t xml:space="preserve">. </w:t>
      </w:r>
      <w:r w:rsidR="00C632A3">
        <w:rPr>
          <w:rFonts w:asciiTheme="minorHAnsi" w:hAnsiTheme="minorHAnsi"/>
          <w:lang w:val="cs-CZ"/>
        </w:rPr>
        <w:t xml:space="preserve">Naše společnosti </w:t>
      </w:r>
      <w:r w:rsidR="00C632A3" w:rsidRPr="00C632A3">
        <w:rPr>
          <w:rFonts w:asciiTheme="minorHAnsi" w:hAnsiTheme="minorHAnsi"/>
          <w:lang w:val="cs-CZ"/>
        </w:rPr>
        <w:t>považuj</w:t>
      </w:r>
      <w:r w:rsidR="00C632A3">
        <w:rPr>
          <w:rFonts w:asciiTheme="minorHAnsi" w:hAnsiTheme="minorHAnsi"/>
          <w:lang w:val="cs-CZ"/>
        </w:rPr>
        <w:t>í</w:t>
      </w:r>
      <w:r w:rsidR="00C632A3" w:rsidRPr="00C632A3">
        <w:rPr>
          <w:rFonts w:asciiTheme="minorHAnsi" w:hAnsiTheme="minorHAnsi"/>
          <w:lang w:val="cs-CZ"/>
        </w:rPr>
        <w:t xml:space="preserve"> </w:t>
      </w:r>
      <w:r w:rsidR="00C9378D" w:rsidRPr="00C9378D">
        <w:rPr>
          <w:rFonts w:asciiTheme="minorHAnsi" w:hAnsiTheme="minorHAnsi"/>
          <w:lang w:val="cs-CZ"/>
        </w:rPr>
        <w:t xml:space="preserve">za legitimní být nejen </w:t>
      </w:r>
      <w:r w:rsidR="00BB2A42" w:rsidRPr="00C9378D">
        <w:rPr>
          <w:rFonts w:asciiTheme="minorHAnsi" w:hAnsiTheme="minorHAnsi"/>
          <w:lang w:val="cs-CZ"/>
        </w:rPr>
        <w:t>informován</w:t>
      </w:r>
      <w:r w:rsidR="007636FC">
        <w:rPr>
          <w:rFonts w:asciiTheme="minorHAnsi" w:hAnsiTheme="minorHAnsi"/>
          <w:lang w:val="cs-CZ"/>
        </w:rPr>
        <w:t>y</w:t>
      </w:r>
      <w:r w:rsidR="00BB2A42" w:rsidRPr="00C9378D">
        <w:rPr>
          <w:rFonts w:asciiTheme="minorHAnsi" w:hAnsiTheme="minorHAnsi"/>
          <w:lang w:val="cs-CZ"/>
        </w:rPr>
        <w:t xml:space="preserve">, ale </w:t>
      </w:r>
      <w:r w:rsidR="00C9378D" w:rsidRPr="00C9378D">
        <w:rPr>
          <w:rFonts w:asciiTheme="minorHAnsi" w:hAnsiTheme="minorHAnsi"/>
          <w:lang w:val="cs-CZ"/>
        </w:rPr>
        <w:t xml:space="preserve">také </w:t>
      </w:r>
      <w:r w:rsidR="006972D1">
        <w:rPr>
          <w:rFonts w:asciiTheme="minorHAnsi" w:hAnsiTheme="minorHAnsi"/>
          <w:lang w:val="cs-CZ"/>
        </w:rPr>
        <w:t xml:space="preserve">být </w:t>
      </w:r>
      <w:r w:rsidR="00C9378D" w:rsidRPr="00C9378D">
        <w:rPr>
          <w:rFonts w:asciiTheme="minorHAnsi" w:hAnsiTheme="minorHAnsi"/>
          <w:lang w:val="cs-CZ"/>
        </w:rPr>
        <w:t>přizván</w:t>
      </w:r>
      <w:r w:rsidR="007636FC">
        <w:rPr>
          <w:rFonts w:asciiTheme="minorHAnsi" w:hAnsiTheme="minorHAnsi"/>
          <w:lang w:val="cs-CZ"/>
        </w:rPr>
        <w:t>y</w:t>
      </w:r>
      <w:r w:rsidR="00C9378D" w:rsidRPr="00C9378D">
        <w:rPr>
          <w:rFonts w:asciiTheme="minorHAnsi" w:hAnsiTheme="minorHAnsi"/>
          <w:lang w:val="cs-CZ"/>
        </w:rPr>
        <w:t xml:space="preserve"> k</w:t>
      </w:r>
      <w:r w:rsidR="00BB2A42" w:rsidRPr="00C9378D">
        <w:rPr>
          <w:rFonts w:asciiTheme="minorHAnsi" w:hAnsiTheme="minorHAnsi"/>
          <w:lang w:val="cs-CZ"/>
        </w:rPr>
        <w:t xml:space="preserve"> aktivit</w:t>
      </w:r>
      <w:r w:rsidR="00C9378D" w:rsidRPr="00C9378D">
        <w:rPr>
          <w:rFonts w:asciiTheme="minorHAnsi" w:hAnsiTheme="minorHAnsi"/>
          <w:lang w:val="cs-CZ"/>
        </w:rPr>
        <w:t>ám</w:t>
      </w:r>
      <w:r w:rsidR="00BB2A42" w:rsidRPr="00C9378D">
        <w:rPr>
          <w:rFonts w:asciiTheme="minorHAnsi" w:hAnsiTheme="minorHAnsi"/>
          <w:lang w:val="cs-CZ"/>
        </w:rPr>
        <w:t>, k</w:t>
      </w:r>
      <w:r w:rsidR="00BB2A42" w:rsidRPr="00C632A3">
        <w:rPr>
          <w:rFonts w:asciiTheme="minorHAnsi" w:hAnsiTheme="minorHAnsi"/>
          <w:lang w:val="cs-CZ"/>
        </w:rPr>
        <w:t xml:space="preserve">teré se týkají organizace </w:t>
      </w:r>
      <w:r w:rsidR="00766009" w:rsidRPr="00C632A3">
        <w:rPr>
          <w:rFonts w:asciiTheme="minorHAnsi" w:hAnsiTheme="minorHAnsi"/>
          <w:lang w:val="cs-CZ"/>
        </w:rPr>
        <w:t>péče o pacienty s</w:t>
      </w:r>
      <w:r w:rsidR="00652248">
        <w:rPr>
          <w:rFonts w:asciiTheme="minorHAnsi" w:hAnsiTheme="minorHAnsi"/>
          <w:lang w:val="cs-CZ"/>
        </w:rPr>
        <w:t> </w:t>
      </w:r>
      <w:r w:rsidR="00766009" w:rsidRPr="00C632A3">
        <w:rPr>
          <w:rFonts w:asciiTheme="minorHAnsi" w:hAnsiTheme="minorHAnsi"/>
          <w:lang w:val="cs-CZ"/>
        </w:rPr>
        <w:t>CMP</w:t>
      </w:r>
      <w:r w:rsidR="00652248">
        <w:rPr>
          <w:rFonts w:asciiTheme="minorHAnsi" w:hAnsiTheme="minorHAnsi"/>
          <w:lang w:val="cs-CZ"/>
        </w:rPr>
        <w:t xml:space="preserve">, </w:t>
      </w:r>
      <w:r w:rsidR="00766009" w:rsidRPr="00C632A3">
        <w:rPr>
          <w:rFonts w:asciiTheme="minorHAnsi" w:hAnsiTheme="minorHAnsi"/>
          <w:lang w:val="cs-CZ"/>
        </w:rPr>
        <w:t>jako je například vznik platformy „</w:t>
      </w:r>
      <w:proofErr w:type="spellStart"/>
      <w:r w:rsidR="00766009" w:rsidRPr="00C632A3">
        <w:rPr>
          <w:rFonts w:asciiTheme="minorHAnsi" w:hAnsiTheme="minorHAnsi"/>
          <w:lang w:val="cs-CZ"/>
        </w:rPr>
        <w:t>neurokardiologie</w:t>
      </w:r>
      <w:proofErr w:type="spellEnd"/>
      <w:r w:rsidR="00766009" w:rsidRPr="00C632A3">
        <w:rPr>
          <w:rFonts w:asciiTheme="minorHAnsi" w:hAnsiTheme="minorHAnsi"/>
          <w:lang w:val="cs-CZ"/>
        </w:rPr>
        <w:t xml:space="preserve">“. </w:t>
      </w:r>
      <w:r w:rsidR="00A758AF" w:rsidRPr="00C632A3">
        <w:rPr>
          <w:rFonts w:asciiTheme="minorHAnsi" w:hAnsiTheme="minorHAnsi"/>
          <w:lang w:val="cs-CZ"/>
        </w:rPr>
        <w:t xml:space="preserve">Vzhledem k tomu, </w:t>
      </w:r>
      <w:r w:rsidR="00A758AF" w:rsidRPr="00C9378D">
        <w:rPr>
          <w:rFonts w:asciiTheme="minorHAnsi" w:hAnsiTheme="minorHAnsi"/>
          <w:lang w:val="cs-CZ"/>
        </w:rPr>
        <w:t xml:space="preserve">že se tak </w:t>
      </w:r>
      <w:r w:rsidR="00C9378D">
        <w:rPr>
          <w:rFonts w:asciiTheme="minorHAnsi" w:hAnsiTheme="minorHAnsi"/>
          <w:lang w:val="cs-CZ"/>
        </w:rPr>
        <w:t xml:space="preserve">však </w:t>
      </w:r>
      <w:r w:rsidR="00A758AF" w:rsidRPr="00C9378D">
        <w:rPr>
          <w:rFonts w:asciiTheme="minorHAnsi" w:hAnsiTheme="minorHAnsi"/>
          <w:lang w:val="cs-CZ"/>
        </w:rPr>
        <w:t xml:space="preserve">nestalo, vnímání těchto nových aktivit </w:t>
      </w:r>
      <w:r w:rsidR="00C9378D">
        <w:rPr>
          <w:rFonts w:asciiTheme="minorHAnsi" w:hAnsiTheme="minorHAnsi"/>
          <w:lang w:val="cs-CZ"/>
        </w:rPr>
        <w:t xml:space="preserve">může být považováno za kontraproduktivní </w:t>
      </w:r>
      <w:r w:rsidR="00A758AF" w:rsidRPr="00C9378D">
        <w:rPr>
          <w:rFonts w:asciiTheme="minorHAnsi" w:hAnsiTheme="minorHAnsi"/>
          <w:lang w:val="cs-CZ"/>
        </w:rPr>
        <w:t>a může bránit dobré spolupráci, která by jinak byla velmi prospěšná pro pacienty.</w:t>
      </w:r>
      <w:r w:rsidR="00746472" w:rsidRPr="00C9378D">
        <w:rPr>
          <w:rFonts w:asciiTheme="minorHAnsi" w:hAnsiTheme="minorHAnsi"/>
          <w:lang w:val="cs-CZ"/>
        </w:rPr>
        <w:t xml:space="preserve"> </w:t>
      </w:r>
    </w:p>
    <w:p w:rsidR="002B75A3" w:rsidRPr="00C9378D" w:rsidRDefault="00746472" w:rsidP="00AD2FD4">
      <w:pPr>
        <w:spacing w:after="0" w:line="360" w:lineRule="auto"/>
        <w:ind w:firstLine="708"/>
        <w:jc w:val="both"/>
        <w:rPr>
          <w:rFonts w:asciiTheme="minorHAnsi" w:hAnsiTheme="minorHAnsi"/>
          <w:lang w:val="cs-CZ"/>
        </w:rPr>
      </w:pPr>
      <w:r w:rsidRPr="00C632A3">
        <w:rPr>
          <w:rFonts w:asciiTheme="minorHAnsi" w:hAnsiTheme="minorHAnsi"/>
          <w:lang w:val="cs-CZ"/>
        </w:rPr>
        <w:t>Dalším problémem je, že pro zdůvodnění vzniku platformy „</w:t>
      </w:r>
      <w:proofErr w:type="spellStart"/>
      <w:r w:rsidRPr="00C632A3">
        <w:rPr>
          <w:rFonts w:asciiTheme="minorHAnsi" w:hAnsiTheme="minorHAnsi"/>
          <w:lang w:val="cs-CZ"/>
        </w:rPr>
        <w:t>neurokardiologie</w:t>
      </w:r>
      <w:proofErr w:type="spellEnd"/>
      <w:r w:rsidRPr="00C632A3">
        <w:rPr>
          <w:rFonts w:asciiTheme="minorHAnsi" w:hAnsiTheme="minorHAnsi"/>
          <w:lang w:val="cs-CZ"/>
        </w:rPr>
        <w:t xml:space="preserve">“ byla použita </w:t>
      </w:r>
      <w:r w:rsidR="002B75A3" w:rsidRPr="00C632A3">
        <w:rPr>
          <w:rFonts w:asciiTheme="minorHAnsi" w:hAnsiTheme="minorHAnsi"/>
          <w:lang w:val="cs-CZ"/>
        </w:rPr>
        <w:t xml:space="preserve">zcela nesprávná a tendenční argumentace. Konkrétně </w:t>
      </w:r>
      <w:r w:rsidR="00E31528" w:rsidRPr="00C632A3">
        <w:rPr>
          <w:rFonts w:asciiTheme="minorHAnsi" w:hAnsiTheme="minorHAnsi"/>
          <w:lang w:val="cs-CZ"/>
        </w:rPr>
        <w:t>Výbor</w:t>
      </w:r>
      <w:r w:rsidR="007636FC">
        <w:rPr>
          <w:rFonts w:asciiTheme="minorHAnsi" w:hAnsiTheme="minorHAnsi"/>
          <w:lang w:val="cs-CZ"/>
        </w:rPr>
        <w:t>y výše uvedených společností (</w:t>
      </w:r>
      <w:r w:rsidR="00E31528" w:rsidRPr="00C632A3">
        <w:rPr>
          <w:rFonts w:asciiTheme="minorHAnsi" w:hAnsiTheme="minorHAnsi"/>
          <w:lang w:val="cs-CZ"/>
        </w:rPr>
        <w:t xml:space="preserve">CVS </w:t>
      </w:r>
      <w:r w:rsidR="00E31528" w:rsidRPr="00C9378D">
        <w:rPr>
          <w:rFonts w:asciiTheme="minorHAnsi" w:hAnsiTheme="minorHAnsi"/>
          <w:lang w:val="cs-CZ"/>
        </w:rPr>
        <w:t>ČNS</w:t>
      </w:r>
      <w:r w:rsidR="007636FC">
        <w:rPr>
          <w:rFonts w:asciiTheme="minorHAnsi" w:hAnsiTheme="minorHAnsi"/>
          <w:lang w:val="cs-CZ"/>
        </w:rPr>
        <w:t>, ČSIR a ČNCHS ČLS JEP)</w:t>
      </w:r>
      <w:r w:rsidR="00E31528" w:rsidRPr="00C9378D">
        <w:rPr>
          <w:rFonts w:asciiTheme="minorHAnsi" w:hAnsiTheme="minorHAnsi"/>
          <w:lang w:val="cs-CZ"/>
        </w:rPr>
        <w:t xml:space="preserve"> nesouhlasí s informacemi týkající</w:t>
      </w:r>
      <w:r w:rsidR="007636FC">
        <w:rPr>
          <w:rFonts w:asciiTheme="minorHAnsi" w:hAnsiTheme="minorHAnsi"/>
          <w:lang w:val="cs-CZ"/>
        </w:rPr>
        <w:t>mi</w:t>
      </w:r>
      <w:r w:rsidR="00E31528" w:rsidRPr="00C9378D">
        <w:rPr>
          <w:rFonts w:asciiTheme="minorHAnsi" w:hAnsiTheme="minorHAnsi"/>
          <w:lang w:val="cs-CZ"/>
        </w:rPr>
        <w:t xml:space="preserve"> se současné úrovně péče o pacienty s CMP v České republice, tak jak jsou uvedeny ve zmiňovaném dopise členům ČKS. </w:t>
      </w:r>
    </w:p>
    <w:p w:rsidR="00CD1A29" w:rsidRPr="00C9378D" w:rsidRDefault="002B75A3" w:rsidP="00AD2FD4">
      <w:pPr>
        <w:spacing w:after="0" w:line="360" w:lineRule="auto"/>
        <w:ind w:firstLine="708"/>
        <w:jc w:val="both"/>
        <w:rPr>
          <w:rFonts w:asciiTheme="minorHAnsi" w:hAnsiTheme="minorHAnsi"/>
          <w:lang w:val="cs-CZ"/>
        </w:rPr>
      </w:pPr>
      <w:r w:rsidRPr="00C9378D">
        <w:rPr>
          <w:rFonts w:asciiTheme="minorHAnsi" w:hAnsiTheme="minorHAnsi"/>
          <w:lang w:val="cs-CZ"/>
        </w:rPr>
        <w:t xml:space="preserve">Bohužel se nejedná o náhodnou, ale opakovanou argumentaci. </w:t>
      </w:r>
      <w:r w:rsidR="00E31528" w:rsidRPr="00C9378D">
        <w:rPr>
          <w:rFonts w:asciiTheme="minorHAnsi" w:hAnsiTheme="minorHAnsi"/>
          <w:lang w:val="cs-CZ"/>
        </w:rPr>
        <w:t>Výbor</w:t>
      </w:r>
      <w:r w:rsidR="007636FC">
        <w:rPr>
          <w:rFonts w:asciiTheme="minorHAnsi" w:hAnsiTheme="minorHAnsi"/>
          <w:lang w:val="cs-CZ"/>
        </w:rPr>
        <w:t xml:space="preserve">y výše jmenovaných společností </w:t>
      </w:r>
      <w:r w:rsidR="00E31528" w:rsidRPr="00C9378D">
        <w:rPr>
          <w:rFonts w:asciiTheme="minorHAnsi" w:hAnsiTheme="minorHAnsi"/>
          <w:lang w:val="cs-CZ"/>
        </w:rPr>
        <w:t xml:space="preserve">se </w:t>
      </w:r>
      <w:r w:rsidRPr="00C9378D">
        <w:rPr>
          <w:rFonts w:asciiTheme="minorHAnsi" w:hAnsiTheme="minorHAnsi"/>
          <w:lang w:val="cs-CZ"/>
        </w:rPr>
        <w:t xml:space="preserve">tedy </w:t>
      </w:r>
      <w:r w:rsidR="00E31528" w:rsidRPr="00C9378D">
        <w:rPr>
          <w:rFonts w:asciiTheme="minorHAnsi" w:hAnsiTheme="minorHAnsi"/>
          <w:lang w:val="cs-CZ"/>
        </w:rPr>
        <w:t xml:space="preserve">dále důrazně </w:t>
      </w:r>
      <w:r w:rsidR="007636FC" w:rsidRPr="00C9378D">
        <w:rPr>
          <w:rFonts w:asciiTheme="minorHAnsi" w:hAnsiTheme="minorHAnsi"/>
          <w:lang w:val="cs-CZ"/>
        </w:rPr>
        <w:t>ohrazuj</w:t>
      </w:r>
      <w:r w:rsidR="007636FC">
        <w:rPr>
          <w:rFonts w:asciiTheme="minorHAnsi" w:hAnsiTheme="minorHAnsi"/>
          <w:lang w:val="cs-CZ"/>
        </w:rPr>
        <w:t>í</w:t>
      </w:r>
      <w:r w:rsidR="007636FC" w:rsidRPr="00C9378D">
        <w:rPr>
          <w:rFonts w:asciiTheme="minorHAnsi" w:hAnsiTheme="minorHAnsi"/>
          <w:lang w:val="cs-CZ"/>
        </w:rPr>
        <w:t xml:space="preserve"> </w:t>
      </w:r>
      <w:r w:rsidR="00E31528" w:rsidRPr="00C9378D">
        <w:rPr>
          <w:rFonts w:asciiTheme="minorHAnsi" w:hAnsiTheme="minorHAnsi"/>
          <w:lang w:val="cs-CZ"/>
        </w:rPr>
        <w:t xml:space="preserve">proti opakovaným </w:t>
      </w:r>
      <w:r w:rsidR="00C36271" w:rsidRPr="00C9378D">
        <w:rPr>
          <w:rFonts w:asciiTheme="minorHAnsi" w:hAnsiTheme="minorHAnsi"/>
          <w:lang w:val="cs-CZ"/>
        </w:rPr>
        <w:t xml:space="preserve">mediálním </w:t>
      </w:r>
      <w:r w:rsidR="00AA06B5" w:rsidRPr="00C9378D">
        <w:rPr>
          <w:rFonts w:asciiTheme="minorHAnsi" w:hAnsiTheme="minorHAnsi"/>
          <w:lang w:val="cs-CZ"/>
        </w:rPr>
        <w:t>de</w:t>
      </w:r>
      <w:r w:rsidR="007636FC">
        <w:rPr>
          <w:rFonts w:asciiTheme="minorHAnsi" w:hAnsiTheme="minorHAnsi"/>
          <w:lang w:val="cs-CZ"/>
        </w:rPr>
        <w:t>z</w:t>
      </w:r>
      <w:r w:rsidR="00AA06B5" w:rsidRPr="00C9378D">
        <w:rPr>
          <w:rFonts w:asciiTheme="minorHAnsi" w:hAnsiTheme="minorHAnsi"/>
          <w:lang w:val="cs-CZ"/>
        </w:rPr>
        <w:t xml:space="preserve">informačním aktivitám prof. MUDr. Petra </w:t>
      </w:r>
      <w:proofErr w:type="spellStart"/>
      <w:r w:rsidR="00AA06B5" w:rsidRPr="00C9378D">
        <w:rPr>
          <w:rFonts w:asciiTheme="minorHAnsi" w:hAnsiTheme="minorHAnsi"/>
          <w:lang w:val="cs-CZ"/>
        </w:rPr>
        <w:t>Widimského</w:t>
      </w:r>
      <w:proofErr w:type="spellEnd"/>
      <w:r w:rsidR="00AA06B5" w:rsidRPr="00C9378D">
        <w:rPr>
          <w:rFonts w:asciiTheme="minorHAnsi" w:hAnsiTheme="minorHAnsi"/>
          <w:lang w:val="cs-CZ"/>
        </w:rPr>
        <w:t xml:space="preserve">, DrSc., kterými </w:t>
      </w:r>
      <w:r w:rsidR="00C36271" w:rsidRPr="00C9378D">
        <w:rPr>
          <w:rFonts w:asciiTheme="minorHAnsi" w:hAnsiTheme="minorHAnsi"/>
          <w:lang w:val="cs-CZ"/>
        </w:rPr>
        <w:t xml:space="preserve">již několik let (i jménem ČKS) </w:t>
      </w:r>
      <w:r w:rsidR="00AA06B5" w:rsidRPr="00C9378D">
        <w:rPr>
          <w:rFonts w:asciiTheme="minorHAnsi" w:hAnsiTheme="minorHAnsi"/>
          <w:lang w:val="cs-CZ"/>
        </w:rPr>
        <w:t>soustavně uvádí v omyl jak odbornou</w:t>
      </w:r>
      <w:r w:rsidR="00B4080D">
        <w:rPr>
          <w:rFonts w:asciiTheme="minorHAnsi" w:hAnsiTheme="minorHAnsi"/>
          <w:lang w:val="cs-CZ"/>
        </w:rPr>
        <w:t>,</w:t>
      </w:r>
      <w:r w:rsidR="00AA06B5" w:rsidRPr="00C9378D">
        <w:rPr>
          <w:rFonts w:asciiTheme="minorHAnsi" w:hAnsiTheme="minorHAnsi"/>
          <w:lang w:val="cs-CZ"/>
        </w:rPr>
        <w:t xml:space="preserve"> tak </w:t>
      </w:r>
      <w:r w:rsidR="00B4080D">
        <w:rPr>
          <w:rFonts w:asciiTheme="minorHAnsi" w:hAnsiTheme="minorHAnsi"/>
          <w:lang w:val="cs-CZ"/>
        </w:rPr>
        <w:t xml:space="preserve">i </w:t>
      </w:r>
      <w:r w:rsidR="00AA06B5" w:rsidRPr="00C9378D">
        <w:rPr>
          <w:rFonts w:asciiTheme="minorHAnsi" w:hAnsiTheme="minorHAnsi"/>
          <w:lang w:val="cs-CZ"/>
        </w:rPr>
        <w:t xml:space="preserve">laickou veřejnost </w:t>
      </w:r>
      <w:r w:rsidR="00685152" w:rsidRPr="00C9378D">
        <w:rPr>
          <w:rFonts w:asciiTheme="minorHAnsi" w:hAnsiTheme="minorHAnsi"/>
          <w:lang w:val="cs-CZ"/>
        </w:rPr>
        <w:t>v problematice úrovně a kvality péče o pacienty s akutní CMP v České republice</w:t>
      </w:r>
      <w:r w:rsidR="00B4080D">
        <w:rPr>
          <w:rFonts w:asciiTheme="minorHAnsi" w:hAnsiTheme="minorHAnsi"/>
          <w:lang w:val="cs-CZ"/>
        </w:rPr>
        <w:t>,</w:t>
      </w:r>
      <w:r w:rsidR="00C36271" w:rsidRPr="00C9378D">
        <w:rPr>
          <w:rFonts w:asciiTheme="minorHAnsi" w:hAnsiTheme="minorHAnsi"/>
          <w:lang w:val="cs-CZ"/>
        </w:rPr>
        <w:t xml:space="preserve"> a tím poškozuje dobré jméno</w:t>
      </w:r>
      <w:r w:rsidR="007636FC">
        <w:rPr>
          <w:rFonts w:asciiTheme="minorHAnsi" w:hAnsiTheme="minorHAnsi"/>
          <w:lang w:val="cs-CZ"/>
        </w:rPr>
        <w:t xml:space="preserve"> </w:t>
      </w:r>
      <w:r w:rsidR="00C36271" w:rsidRPr="00C9378D">
        <w:rPr>
          <w:rFonts w:asciiTheme="minorHAnsi" w:hAnsiTheme="minorHAnsi"/>
          <w:lang w:val="cs-CZ"/>
        </w:rPr>
        <w:t>CVS ČNS</w:t>
      </w:r>
      <w:r w:rsidR="007636FC">
        <w:rPr>
          <w:rFonts w:asciiTheme="minorHAnsi" w:hAnsiTheme="minorHAnsi"/>
          <w:lang w:val="cs-CZ"/>
        </w:rPr>
        <w:t>, ČSIR a ČNCHS ČLS JEP</w:t>
      </w:r>
      <w:r w:rsidR="00CF1EC9" w:rsidRPr="00C9378D">
        <w:rPr>
          <w:rFonts w:asciiTheme="minorHAnsi" w:hAnsiTheme="minorHAnsi"/>
          <w:lang w:val="cs-CZ"/>
        </w:rPr>
        <w:t xml:space="preserve"> a českých neurologů</w:t>
      </w:r>
      <w:r w:rsidR="004C73AA">
        <w:rPr>
          <w:rFonts w:asciiTheme="minorHAnsi" w:hAnsiTheme="minorHAnsi"/>
          <w:lang w:val="cs-CZ"/>
        </w:rPr>
        <w:t xml:space="preserve">, intervenčních </w:t>
      </w:r>
      <w:r w:rsidR="007636FC">
        <w:rPr>
          <w:rFonts w:asciiTheme="minorHAnsi" w:hAnsiTheme="minorHAnsi"/>
          <w:lang w:val="cs-CZ"/>
        </w:rPr>
        <w:t>radiologů a neurochirurgů</w:t>
      </w:r>
      <w:r w:rsidR="00685152" w:rsidRPr="00C9378D">
        <w:rPr>
          <w:rFonts w:asciiTheme="minorHAnsi" w:hAnsiTheme="minorHAnsi"/>
          <w:lang w:val="cs-CZ"/>
        </w:rPr>
        <w:t xml:space="preserve">. </w:t>
      </w:r>
    </w:p>
    <w:p w:rsidR="00E31528" w:rsidRPr="00C9378D" w:rsidRDefault="00AA06B5" w:rsidP="00AD2FD4">
      <w:pPr>
        <w:spacing w:after="0" w:line="360" w:lineRule="auto"/>
        <w:ind w:firstLine="708"/>
        <w:jc w:val="both"/>
        <w:rPr>
          <w:rFonts w:asciiTheme="minorHAnsi" w:hAnsiTheme="minorHAnsi"/>
          <w:lang w:val="cs-CZ"/>
        </w:rPr>
      </w:pPr>
      <w:r w:rsidRPr="00C9378D">
        <w:rPr>
          <w:rFonts w:asciiTheme="minorHAnsi" w:hAnsiTheme="minorHAnsi"/>
          <w:lang w:val="cs-CZ"/>
        </w:rPr>
        <w:t xml:space="preserve">Pro Vaši informaci přikládáme aktuální srovnání </w:t>
      </w:r>
      <w:r w:rsidR="00685152" w:rsidRPr="00C9378D">
        <w:rPr>
          <w:rFonts w:asciiTheme="minorHAnsi" w:hAnsiTheme="minorHAnsi"/>
          <w:lang w:val="cs-CZ"/>
        </w:rPr>
        <w:t>všech evropských zemí, ze kterého vyplývá, že Česká republika má jeden z nelepších systému péče o akutní CMP v</w:t>
      </w:r>
      <w:r w:rsidR="00CD1A29" w:rsidRPr="00C9378D">
        <w:rPr>
          <w:rFonts w:asciiTheme="minorHAnsi" w:hAnsiTheme="minorHAnsi"/>
          <w:lang w:val="cs-CZ"/>
        </w:rPr>
        <w:t> </w:t>
      </w:r>
      <w:r w:rsidR="00685152" w:rsidRPr="00C9378D">
        <w:rPr>
          <w:rFonts w:asciiTheme="minorHAnsi" w:hAnsiTheme="minorHAnsi"/>
          <w:lang w:val="cs-CZ"/>
        </w:rPr>
        <w:t>Evropě</w:t>
      </w:r>
      <w:r w:rsidR="00CD1A29" w:rsidRPr="00C9378D">
        <w:rPr>
          <w:rFonts w:asciiTheme="minorHAnsi" w:hAnsiTheme="minorHAnsi"/>
          <w:lang w:val="cs-CZ"/>
        </w:rPr>
        <w:t>, tedy přesně opačné údaje</w:t>
      </w:r>
      <w:r w:rsidR="00690235">
        <w:rPr>
          <w:rFonts w:asciiTheme="minorHAnsi" w:hAnsiTheme="minorHAnsi"/>
          <w:lang w:val="cs-CZ"/>
        </w:rPr>
        <w:t>,</w:t>
      </w:r>
      <w:r w:rsidR="00CD1A29" w:rsidRPr="00C9378D">
        <w:rPr>
          <w:rFonts w:asciiTheme="minorHAnsi" w:hAnsiTheme="minorHAnsi"/>
          <w:lang w:val="cs-CZ"/>
        </w:rPr>
        <w:t xml:space="preserve"> než jak</w:t>
      </w:r>
      <w:r w:rsidR="00690235">
        <w:rPr>
          <w:rFonts w:asciiTheme="minorHAnsi" w:hAnsiTheme="minorHAnsi"/>
          <w:lang w:val="cs-CZ"/>
        </w:rPr>
        <w:t>é</w:t>
      </w:r>
      <w:r w:rsidR="00CD1A29" w:rsidRPr="00C9378D">
        <w:rPr>
          <w:rFonts w:asciiTheme="minorHAnsi" w:hAnsiTheme="minorHAnsi"/>
          <w:lang w:val="cs-CZ"/>
        </w:rPr>
        <w:t xml:space="preserve"> jsou prezentovány prof. MUDr. Petrem </w:t>
      </w:r>
      <w:proofErr w:type="spellStart"/>
      <w:r w:rsidR="00CD1A29" w:rsidRPr="00C9378D">
        <w:rPr>
          <w:rFonts w:asciiTheme="minorHAnsi" w:hAnsiTheme="minorHAnsi"/>
          <w:lang w:val="cs-CZ"/>
        </w:rPr>
        <w:t>Widimským</w:t>
      </w:r>
      <w:proofErr w:type="spellEnd"/>
      <w:r w:rsidR="00CD1A29" w:rsidRPr="00C9378D">
        <w:rPr>
          <w:rFonts w:asciiTheme="minorHAnsi" w:hAnsiTheme="minorHAnsi"/>
          <w:lang w:val="cs-CZ"/>
        </w:rPr>
        <w:t>, DrSc.</w:t>
      </w:r>
    </w:p>
    <w:p w:rsidR="00E31528" w:rsidRPr="00C9378D" w:rsidRDefault="00E31528" w:rsidP="00F93D91">
      <w:pPr>
        <w:spacing w:after="0" w:line="360" w:lineRule="auto"/>
        <w:ind w:firstLine="708"/>
        <w:jc w:val="both"/>
        <w:rPr>
          <w:rFonts w:asciiTheme="minorHAnsi" w:hAnsiTheme="minorHAnsi"/>
          <w:lang w:val="cs-CZ"/>
        </w:rPr>
      </w:pPr>
      <w:r w:rsidRPr="00C9378D">
        <w:rPr>
          <w:rFonts w:asciiTheme="minorHAnsi" w:hAnsiTheme="minorHAnsi"/>
          <w:lang w:val="cs-CZ"/>
        </w:rPr>
        <w:lastRenderedPageBreak/>
        <w:t>Vážený pane předsedo, žádáme Vás</w:t>
      </w:r>
      <w:r w:rsidR="00AD2FD4" w:rsidRPr="00C9378D">
        <w:rPr>
          <w:rFonts w:asciiTheme="minorHAnsi" w:hAnsiTheme="minorHAnsi"/>
          <w:lang w:val="cs-CZ"/>
        </w:rPr>
        <w:t>, abyste učinil</w:t>
      </w:r>
      <w:r w:rsidR="008E3B1E" w:rsidRPr="00C9378D">
        <w:rPr>
          <w:rFonts w:asciiTheme="minorHAnsi" w:hAnsiTheme="minorHAnsi"/>
          <w:lang w:val="cs-CZ"/>
        </w:rPr>
        <w:t>i</w:t>
      </w:r>
      <w:r w:rsidRPr="00C9378D">
        <w:rPr>
          <w:rFonts w:asciiTheme="minorHAnsi" w:hAnsiTheme="minorHAnsi"/>
          <w:lang w:val="cs-CZ"/>
        </w:rPr>
        <w:t xml:space="preserve"> kroky, které povedenou k</w:t>
      </w:r>
      <w:r w:rsidR="00AD2FD4" w:rsidRPr="00C9378D">
        <w:rPr>
          <w:rFonts w:asciiTheme="minorHAnsi" w:hAnsiTheme="minorHAnsi"/>
          <w:lang w:val="cs-CZ"/>
        </w:rPr>
        <w:t> ukončení de</w:t>
      </w:r>
      <w:r w:rsidR="004C73AA">
        <w:rPr>
          <w:rFonts w:asciiTheme="minorHAnsi" w:hAnsiTheme="minorHAnsi"/>
          <w:lang w:val="cs-CZ"/>
        </w:rPr>
        <w:t>z</w:t>
      </w:r>
      <w:r w:rsidR="00AD2FD4" w:rsidRPr="00C9378D">
        <w:rPr>
          <w:rFonts w:asciiTheme="minorHAnsi" w:hAnsiTheme="minorHAnsi"/>
          <w:lang w:val="cs-CZ"/>
        </w:rPr>
        <w:t xml:space="preserve">informačních aktivit, což považujeme za zcela zásadní </w:t>
      </w:r>
      <w:r w:rsidR="00C36271" w:rsidRPr="00C9378D">
        <w:rPr>
          <w:rFonts w:asciiTheme="minorHAnsi" w:hAnsiTheme="minorHAnsi"/>
          <w:lang w:val="cs-CZ"/>
        </w:rPr>
        <w:t xml:space="preserve">pro udržení dobrých </w:t>
      </w:r>
      <w:r w:rsidR="00AA06B5" w:rsidRPr="00C9378D">
        <w:rPr>
          <w:rFonts w:asciiTheme="minorHAnsi" w:hAnsiTheme="minorHAnsi"/>
          <w:lang w:val="cs-CZ"/>
        </w:rPr>
        <w:t>vzájemných vztahů</w:t>
      </w:r>
      <w:r w:rsidR="00C36271" w:rsidRPr="00C9378D">
        <w:rPr>
          <w:rFonts w:asciiTheme="minorHAnsi" w:hAnsiTheme="minorHAnsi"/>
          <w:lang w:val="cs-CZ"/>
        </w:rPr>
        <w:t xml:space="preserve"> mezi </w:t>
      </w:r>
      <w:r w:rsidR="004C73AA">
        <w:rPr>
          <w:rFonts w:asciiTheme="minorHAnsi" w:hAnsiTheme="minorHAnsi"/>
          <w:lang w:val="cs-CZ"/>
        </w:rPr>
        <w:t xml:space="preserve">našimi </w:t>
      </w:r>
      <w:r w:rsidR="00C36271" w:rsidRPr="00C9378D">
        <w:rPr>
          <w:rFonts w:asciiTheme="minorHAnsi" w:hAnsiTheme="minorHAnsi"/>
          <w:lang w:val="cs-CZ"/>
        </w:rPr>
        <w:t>společnostmi</w:t>
      </w:r>
      <w:r w:rsidR="00AA06B5" w:rsidRPr="00C9378D">
        <w:rPr>
          <w:rFonts w:asciiTheme="minorHAnsi" w:hAnsiTheme="minorHAnsi"/>
          <w:lang w:val="cs-CZ"/>
        </w:rPr>
        <w:t xml:space="preserve">. </w:t>
      </w:r>
      <w:r w:rsidR="00C9378D">
        <w:rPr>
          <w:rFonts w:asciiTheme="minorHAnsi" w:hAnsiTheme="minorHAnsi"/>
          <w:lang w:val="cs-CZ"/>
        </w:rPr>
        <w:t xml:space="preserve">Chtěli bychom Vás požádat, </w:t>
      </w:r>
      <w:r w:rsidR="00A95329">
        <w:rPr>
          <w:rFonts w:asciiTheme="minorHAnsi" w:hAnsiTheme="minorHAnsi"/>
          <w:lang w:val="cs-CZ"/>
        </w:rPr>
        <w:t xml:space="preserve">zda by Váš výbor nezvážil </w:t>
      </w:r>
      <w:r w:rsidR="008E3B1E" w:rsidRPr="00C9378D">
        <w:rPr>
          <w:rFonts w:asciiTheme="minorHAnsi" w:hAnsiTheme="minorHAnsi"/>
          <w:lang w:val="cs-CZ"/>
        </w:rPr>
        <w:t>rozesl</w:t>
      </w:r>
      <w:r w:rsidR="00A95329">
        <w:rPr>
          <w:rFonts w:asciiTheme="minorHAnsi" w:hAnsiTheme="minorHAnsi"/>
          <w:lang w:val="cs-CZ"/>
        </w:rPr>
        <w:t>ání</w:t>
      </w:r>
      <w:r w:rsidR="008E3B1E" w:rsidRPr="00C9378D">
        <w:rPr>
          <w:rFonts w:asciiTheme="minorHAnsi" w:hAnsiTheme="minorHAnsi"/>
          <w:lang w:val="cs-CZ"/>
        </w:rPr>
        <w:t xml:space="preserve"> </w:t>
      </w:r>
      <w:r w:rsidR="00E11CB6">
        <w:rPr>
          <w:rFonts w:asciiTheme="minorHAnsi" w:hAnsiTheme="minorHAnsi"/>
          <w:lang w:val="cs-CZ"/>
        </w:rPr>
        <w:t>informační</w:t>
      </w:r>
      <w:r w:rsidR="00A95329">
        <w:rPr>
          <w:rFonts w:asciiTheme="minorHAnsi" w:hAnsiTheme="minorHAnsi"/>
          <w:lang w:val="cs-CZ"/>
        </w:rPr>
        <w:t>ho</w:t>
      </w:r>
      <w:r w:rsidR="008E3B1E" w:rsidRPr="00C9378D">
        <w:rPr>
          <w:rFonts w:asciiTheme="minorHAnsi" w:hAnsiTheme="minorHAnsi"/>
          <w:lang w:val="cs-CZ"/>
        </w:rPr>
        <w:t xml:space="preserve"> email</w:t>
      </w:r>
      <w:r w:rsidR="00A95329">
        <w:rPr>
          <w:rFonts w:asciiTheme="minorHAnsi" w:hAnsiTheme="minorHAnsi"/>
          <w:lang w:val="cs-CZ"/>
        </w:rPr>
        <w:t>u</w:t>
      </w:r>
      <w:r w:rsidR="008E3B1E" w:rsidRPr="00C9378D">
        <w:rPr>
          <w:rFonts w:asciiTheme="minorHAnsi" w:hAnsiTheme="minorHAnsi"/>
          <w:lang w:val="cs-CZ"/>
        </w:rPr>
        <w:t xml:space="preserve"> svým členům, </w:t>
      </w:r>
      <w:r w:rsidR="00C9378D">
        <w:rPr>
          <w:rFonts w:asciiTheme="minorHAnsi" w:hAnsiTheme="minorHAnsi"/>
          <w:lang w:val="cs-CZ"/>
        </w:rPr>
        <w:t xml:space="preserve">ve kterém </w:t>
      </w:r>
      <w:r w:rsidR="00A95329">
        <w:rPr>
          <w:rFonts w:asciiTheme="minorHAnsi" w:hAnsiTheme="minorHAnsi"/>
          <w:lang w:val="cs-CZ"/>
        </w:rPr>
        <w:t>by byla uvedena</w:t>
      </w:r>
      <w:r w:rsidR="007E04B8" w:rsidRPr="00C9378D">
        <w:rPr>
          <w:rFonts w:asciiTheme="minorHAnsi" w:hAnsiTheme="minorHAnsi"/>
          <w:lang w:val="cs-CZ"/>
        </w:rPr>
        <w:t xml:space="preserve"> fakta o kvalitě </w:t>
      </w:r>
      <w:r w:rsidR="006D334F" w:rsidRPr="00C9378D">
        <w:rPr>
          <w:rFonts w:asciiTheme="minorHAnsi" w:hAnsiTheme="minorHAnsi"/>
          <w:lang w:val="cs-CZ"/>
        </w:rPr>
        <w:t xml:space="preserve">cerebrovaskulární </w:t>
      </w:r>
      <w:r w:rsidR="007E04B8" w:rsidRPr="00C9378D">
        <w:rPr>
          <w:rFonts w:asciiTheme="minorHAnsi" w:hAnsiTheme="minorHAnsi"/>
          <w:lang w:val="cs-CZ"/>
        </w:rPr>
        <w:t xml:space="preserve">péče </w:t>
      </w:r>
      <w:r w:rsidR="00C9378D">
        <w:rPr>
          <w:rFonts w:asciiTheme="minorHAnsi" w:hAnsiTheme="minorHAnsi"/>
          <w:lang w:val="cs-CZ"/>
        </w:rPr>
        <w:t xml:space="preserve">v ČR </w:t>
      </w:r>
      <w:r w:rsidR="007E04B8" w:rsidRPr="00C9378D">
        <w:rPr>
          <w:rFonts w:asciiTheme="minorHAnsi" w:hAnsiTheme="minorHAnsi"/>
          <w:lang w:val="cs-CZ"/>
        </w:rPr>
        <w:t>podložená evidencí (jako např. viz příloh</w:t>
      </w:r>
      <w:r w:rsidR="004C73AA">
        <w:rPr>
          <w:rFonts w:asciiTheme="minorHAnsi" w:hAnsiTheme="minorHAnsi"/>
          <w:lang w:val="cs-CZ"/>
        </w:rPr>
        <w:t>u</w:t>
      </w:r>
      <w:r w:rsidR="007E04B8" w:rsidRPr="00C9378D">
        <w:rPr>
          <w:rFonts w:asciiTheme="minorHAnsi" w:hAnsiTheme="minorHAnsi"/>
          <w:lang w:val="cs-CZ"/>
        </w:rPr>
        <w:t xml:space="preserve">) a ne </w:t>
      </w:r>
      <w:r w:rsidR="004C73AA">
        <w:rPr>
          <w:rFonts w:asciiTheme="minorHAnsi" w:hAnsiTheme="minorHAnsi"/>
          <w:lang w:val="cs-CZ"/>
        </w:rPr>
        <w:t xml:space="preserve">ničím nepodloženými </w:t>
      </w:r>
      <w:r w:rsidR="007E04B8" w:rsidRPr="00C9378D">
        <w:rPr>
          <w:rFonts w:asciiTheme="minorHAnsi" w:hAnsiTheme="minorHAnsi"/>
          <w:lang w:val="cs-CZ"/>
        </w:rPr>
        <w:t>domněnkami.</w:t>
      </w:r>
      <w:r w:rsidR="006D334F" w:rsidRPr="00C9378D">
        <w:rPr>
          <w:rFonts w:asciiTheme="minorHAnsi" w:hAnsiTheme="minorHAnsi"/>
          <w:lang w:val="cs-CZ"/>
        </w:rPr>
        <w:t xml:space="preserve"> Následně navrhujeme</w:t>
      </w:r>
      <w:r w:rsidR="00C9378D">
        <w:rPr>
          <w:rFonts w:asciiTheme="minorHAnsi" w:hAnsiTheme="minorHAnsi"/>
          <w:lang w:val="cs-CZ"/>
        </w:rPr>
        <w:t xml:space="preserve"> pro lepší budoucí spolupráci koor</w:t>
      </w:r>
      <w:r w:rsidR="006972D1">
        <w:rPr>
          <w:rFonts w:asciiTheme="minorHAnsi" w:hAnsiTheme="minorHAnsi"/>
          <w:lang w:val="cs-CZ"/>
        </w:rPr>
        <w:t xml:space="preserve">dinaci dalších aktivit </w:t>
      </w:r>
      <w:r w:rsidR="006D334F" w:rsidRPr="00C9378D">
        <w:rPr>
          <w:rFonts w:asciiTheme="minorHAnsi" w:hAnsiTheme="minorHAnsi"/>
          <w:lang w:val="cs-CZ"/>
        </w:rPr>
        <w:t>týkající</w:t>
      </w:r>
      <w:r w:rsidR="006972D1">
        <w:rPr>
          <w:rFonts w:asciiTheme="minorHAnsi" w:hAnsiTheme="minorHAnsi"/>
          <w:lang w:val="cs-CZ"/>
        </w:rPr>
        <w:t>ch</w:t>
      </w:r>
      <w:r w:rsidR="006D334F" w:rsidRPr="00C9378D">
        <w:rPr>
          <w:rFonts w:asciiTheme="minorHAnsi" w:hAnsiTheme="minorHAnsi"/>
          <w:lang w:val="cs-CZ"/>
        </w:rPr>
        <w:t xml:space="preserve"> se péče o pacienty s CMP. </w:t>
      </w:r>
      <w:r w:rsidR="00D76298" w:rsidRPr="00C9378D">
        <w:rPr>
          <w:rFonts w:asciiTheme="minorHAnsi" w:hAnsiTheme="minorHAnsi"/>
          <w:lang w:val="cs-CZ"/>
        </w:rPr>
        <w:t>Nabízíme</w:t>
      </w:r>
      <w:r w:rsidR="006972D1">
        <w:rPr>
          <w:rFonts w:asciiTheme="minorHAnsi" w:hAnsiTheme="minorHAnsi"/>
          <w:lang w:val="cs-CZ"/>
        </w:rPr>
        <w:t xml:space="preserve"> možnost </w:t>
      </w:r>
      <w:r w:rsidR="00D76298" w:rsidRPr="00C9378D">
        <w:rPr>
          <w:rFonts w:asciiTheme="minorHAnsi" w:hAnsiTheme="minorHAnsi"/>
          <w:lang w:val="cs-CZ"/>
        </w:rPr>
        <w:t>společn</w:t>
      </w:r>
      <w:r w:rsidR="006972D1">
        <w:rPr>
          <w:rFonts w:asciiTheme="minorHAnsi" w:hAnsiTheme="minorHAnsi"/>
          <w:lang w:val="cs-CZ"/>
        </w:rPr>
        <w:t>é</w:t>
      </w:r>
      <w:r w:rsidR="00D76298" w:rsidRPr="00C9378D">
        <w:rPr>
          <w:rFonts w:asciiTheme="minorHAnsi" w:hAnsiTheme="minorHAnsi"/>
          <w:lang w:val="cs-CZ"/>
        </w:rPr>
        <w:t xml:space="preserve"> schůz</w:t>
      </w:r>
      <w:r w:rsidR="006972D1">
        <w:rPr>
          <w:rFonts w:asciiTheme="minorHAnsi" w:hAnsiTheme="minorHAnsi"/>
          <w:lang w:val="cs-CZ"/>
        </w:rPr>
        <w:t xml:space="preserve">e </w:t>
      </w:r>
      <w:r w:rsidR="004C73AA">
        <w:rPr>
          <w:rFonts w:asciiTheme="minorHAnsi" w:hAnsiTheme="minorHAnsi"/>
          <w:lang w:val="cs-CZ"/>
        </w:rPr>
        <w:t xml:space="preserve">našich </w:t>
      </w:r>
      <w:r w:rsidR="006972D1">
        <w:rPr>
          <w:rFonts w:asciiTheme="minorHAnsi" w:hAnsiTheme="minorHAnsi"/>
          <w:lang w:val="cs-CZ"/>
        </w:rPr>
        <w:t>výborů</w:t>
      </w:r>
      <w:r w:rsidR="00D76298" w:rsidRPr="00C9378D">
        <w:rPr>
          <w:rFonts w:asciiTheme="minorHAnsi" w:hAnsiTheme="minorHAnsi"/>
          <w:lang w:val="cs-CZ"/>
        </w:rPr>
        <w:t xml:space="preserve">, </w:t>
      </w:r>
      <w:r w:rsidR="006972D1">
        <w:rPr>
          <w:rFonts w:asciiTheme="minorHAnsi" w:hAnsiTheme="minorHAnsi"/>
          <w:lang w:val="cs-CZ"/>
        </w:rPr>
        <w:t xml:space="preserve">na které </w:t>
      </w:r>
      <w:r w:rsidR="00D76298" w:rsidRPr="00C9378D">
        <w:rPr>
          <w:rFonts w:asciiTheme="minorHAnsi" w:hAnsiTheme="minorHAnsi"/>
          <w:lang w:val="cs-CZ"/>
        </w:rPr>
        <w:t xml:space="preserve">bychom mohli definovat strategii </w:t>
      </w:r>
      <w:r w:rsidR="006972D1">
        <w:rPr>
          <w:rFonts w:asciiTheme="minorHAnsi" w:hAnsiTheme="minorHAnsi"/>
          <w:lang w:val="cs-CZ"/>
        </w:rPr>
        <w:t xml:space="preserve">další </w:t>
      </w:r>
      <w:r w:rsidR="00D76298" w:rsidRPr="00C9378D">
        <w:rPr>
          <w:rFonts w:asciiTheme="minorHAnsi" w:hAnsiTheme="minorHAnsi"/>
          <w:lang w:val="cs-CZ"/>
        </w:rPr>
        <w:t>vzájemné spolupráce.</w:t>
      </w:r>
    </w:p>
    <w:p w:rsidR="00AA06B5" w:rsidRPr="00C9378D" w:rsidRDefault="00AA06B5" w:rsidP="00F93D91">
      <w:pPr>
        <w:spacing w:after="0" w:line="360" w:lineRule="auto"/>
        <w:ind w:firstLine="708"/>
        <w:jc w:val="both"/>
        <w:rPr>
          <w:rFonts w:asciiTheme="minorHAnsi" w:hAnsiTheme="minorHAnsi"/>
          <w:lang w:val="cs-CZ"/>
        </w:rPr>
      </w:pPr>
    </w:p>
    <w:p w:rsidR="00A95329" w:rsidRDefault="00A95329" w:rsidP="00A95329">
      <w:pPr>
        <w:spacing w:after="0" w:line="360" w:lineRule="auto"/>
        <w:jc w:val="both"/>
        <w:rPr>
          <w:lang w:val="cs-CZ"/>
        </w:rPr>
      </w:pPr>
    </w:p>
    <w:p w:rsidR="00A95329" w:rsidRDefault="00C36271" w:rsidP="00A95329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S úctou a pozdravem</w:t>
      </w:r>
      <w:r w:rsidR="00A95329">
        <w:rPr>
          <w:lang w:val="cs-CZ"/>
        </w:rPr>
        <w:t>,</w:t>
      </w:r>
    </w:p>
    <w:p w:rsidR="00A95329" w:rsidRDefault="00A95329" w:rsidP="00A95329">
      <w:pPr>
        <w:spacing w:after="0" w:line="360" w:lineRule="auto"/>
        <w:jc w:val="both"/>
        <w:rPr>
          <w:lang w:val="cs-CZ"/>
        </w:rPr>
      </w:pPr>
    </w:p>
    <w:p w:rsidR="00A95329" w:rsidRDefault="00A95329" w:rsidP="00A95329">
      <w:pPr>
        <w:spacing w:after="0" w:line="360" w:lineRule="auto"/>
        <w:jc w:val="both"/>
        <w:rPr>
          <w:lang w:val="cs-CZ"/>
        </w:rPr>
      </w:pPr>
    </w:p>
    <w:tbl>
      <w:tblPr>
        <w:tblStyle w:val="Mkatabulky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3118"/>
        <w:gridCol w:w="3827"/>
      </w:tblGrid>
      <w:tr w:rsidR="00A95329" w:rsidRPr="00A95329" w:rsidTr="00A95329">
        <w:tc>
          <w:tcPr>
            <w:tcW w:w="2978" w:type="dxa"/>
          </w:tcPr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>prof. MUDr. Miloslav Roček, CSc. 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 xml:space="preserve">prof. MUDr. Martin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>Köcher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>, PhD.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>prim. MUDr. Filip Cihlář, Ph.D.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 xml:space="preserve">MUDr. Josef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>Hořejš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>, CSc.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>prof. MUDr. Antonín Krajina, CSc.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 xml:space="preserve">prim. MUDr. Radek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cs-CZ" w:eastAsia="en-GB"/>
              </w:rPr>
              <w:t>Pádr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br/>
              <w:t xml:space="preserve">prof. MUDr. Jan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Peregrin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, CSc.</w:t>
            </w:r>
          </w:p>
          <w:p w:rsidR="00A95329" w:rsidRPr="00A95329" w:rsidRDefault="00A95329" w:rsidP="00A95329">
            <w:pPr>
              <w:spacing w:after="0" w:line="36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</w:tcPr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prof. MUDr. Smrčka Martin, Ph.D., MBA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prof. MUDr.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Sameš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 Martin, CSc.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doc. MUDr. Lipina Radim, Ph.D.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doc. MUDr.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Přibáň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 Vladimír, Ph.D.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doc. MUDr. Radim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Jančálek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, Ph.D.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doc. MUDr. Miroslav Vaverka, CSc.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prof. MUDr. Suchomel Petr, Ph.D.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prim. MUDr.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Klener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 Jan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doc. MUDr. </w:t>
            </w:r>
            <w:proofErr w:type="spellStart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Česák</w:t>
            </w:r>
            <w:proofErr w:type="spellEnd"/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 xml:space="preserve"> Tomáš, Ph.D.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MUDr. Fiedler Jiří, Ph.D.</w:t>
            </w:r>
          </w:p>
          <w:p w:rsidR="00A95329" w:rsidRPr="00A95329" w:rsidRDefault="00A95329" w:rsidP="00A9532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</w:pPr>
            <w:r w:rsidRPr="00A95329">
              <w:rPr>
                <w:rFonts w:asciiTheme="minorHAnsi" w:eastAsia="Times New Roman" w:hAnsiTheme="minorHAnsi" w:cstheme="minorHAnsi"/>
                <w:bCs w:val="0"/>
                <w:iCs w:val="0"/>
                <w:color w:val="000000" w:themeColor="text1"/>
                <w:sz w:val="20"/>
                <w:szCs w:val="20"/>
                <w:lang w:val="cs-CZ" w:eastAsia="en-GB"/>
              </w:rPr>
              <w:t>prof. MUDr. Netuka David, Ph.D.</w:t>
            </w:r>
          </w:p>
          <w:p w:rsidR="00A95329" w:rsidRPr="00A95329" w:rsidRDefault="00A95329" w:rsidP="00A95329">
            <w:pPr>
              <w:spacing w:after="0" w:line="36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</w:tcPr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prim. </w:t>
            </w: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MUDr. Aleš Tomek, Ph.D., FESO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doc. MUDr. Michal Bar, Ph.D., FESO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prof. MUDr. Roman </w:t>
            </w:r>
            <w:proofErr w:type="spellStart"/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Herzig</w:t>
            </w:r>
            <w:proofErr w:type="spellEnd"/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, PhD, FESO,FEAN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prim. </w:t>
            </w: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MUDr. Martin Kovář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prof. MUDr. Robert </w:t>
            </w:r>
            <w:proofErr w:type="spellStart"/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Mikulík</w:t>
            </w:r>
            <w:proofErr w:type="spellEnd"/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, Ph.D., FESO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prim. </w:t>
            </w: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MUDr. Jiří Neumann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MUDr. Petra </w:t>
            </w:r>
            <w:proofErr w:type="spellStart"/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Reková</w:t>
            </w:r>
            <w:proofErr w:type="spellEnd"/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MUDr. Dagmar Součková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doc. MUDr. Daniel </w:t>
            </w:r>
            <w:proofErr w:type="spellStart"/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Šaňák</w:t>
            </w:r>
            <w:proofErr w:type="spellEnd"/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, Ph.D., FESO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prim. </w:t>
            </w: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MUDr. Ondřej Škoda, Ph.D.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prim. </w:t>
            </w: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MUDr. Martin Šrámek</w:t>
            </w:r>
          </w:p>
          <w:p w:rsidR="00A95329" w:rsidRPr="00A95329" w:rsidRDefault="00A95329" w:rsidP="00A95329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 xml:space="preserve">prim. </w:t>
            </w:r>
            <w:r w:rsidRPr="00A95329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  <w:t>MUDr. Daniel Václavík, Ph.D.</w:t>
            </w:r>
          </w:p>
          <w:p w:rsidR="00A95329" w:rsidRPr="00A95329" w:rsidRDefault="00A95329" w:rsidP="00A95329">
            <w:pPr>
              <w:spacing w:after="0" w:line="360" w:lineRule="auto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  <w:lang w:val="cs-CZ"/>
              </w:rPr>
            </w:pPr>
          </w:p>
        </w:tc>
      </w:tr>
    </w:tbl>
    <w:p w:rsidR="00A95329" w:rsidRDefault="00A95329" w:rsidP="00F93D91">
      <w:pPr>
        <w:spacing w:after="0" w:line="360" w:lineRule="auto"/>
        <w:ind w:firstLine="708"/>
        <w:jc w:val="both"/>
        <w:rPr>
          <w:lang w:val="cs-CZ"/>
        </w:rPr>
      </w:pPr>
    </w:p>
    <w:p w:rsidR="00A95329" w:rsidRDefault="00A95329" w:rsidP="00A95329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 xml:space="preserve">Přílohy: </w:t>
      </w:r>
    </w:p>
    <w:p w:rsidR="00A95329" w:rsidRDefault="00A95329" w:rsidP="00A95329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1. Dopis zaslaný členům ČKS</w:t>
      </w:r>
    </w:p>
    <w:p w:rsidR="00A95329" w:rsidRDefault="00A95329" w:rsidP="00A95329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 xml:space="preserve">2. Článek srovnávající úroveň péče </w:t>
      </w:r>
    </w:p>
    <w:p w:rsidR="00A95329" w:rsidRDefault="00A95329" w:rsidP="00A95329">
      <w:pPr>
        <w:suppressAutoHyphens w:val="0"/>
        <w:spacing w:after="0" w:line="240" w:lineRule="auto"/>
        <w:rPr>
          <w:rFonts w:ascii="Helvetica" w:eastAsia="Times New Roman" w:hAnsi="Helvetica"/>
          <w:b/>
          <w:iCs w:val="0"/>
          <w:color w:val="555555"/>
          <w:sz w:val="21"/>
          <w:szCs w:val="21"/>
          <w:lang w:val="cs-CZ" w:eastAsia="en-GB"/>
        </w:rPr>
      </w:pPr>
    </w:p>
    <w:p w:rsidR="00A95329" w:rsidRPr="00A95329" w:rsidRDefault="00A95329" w:rsidP="00A95329">
      <w:pPr>
        <w:suppressAutoHyphens w:val="0"/>
        <w:spacing w:after="0" w:line="240" w:lineRule="auto"/>
        <w:rPr>
          <w:rFonts w:ascii="Times New Roman" w:eastAsia="Times New Roman" w:hAnsi="Times New Roman"/>
          <w:bCs w:val="0"/>
          <w:iCs w:val="0"/>
          <w:sz w:val="24"/>
          <w:szCs w:val="24"/>
          <w:lang w:val="cs-CZ" w:eastAsia="en-GB"/>
        </w:rPr>
      </w:pPr>
    </w:p>
    <w:p w:rsidR="00A95329" w:rsidRPr="00A95329" w:rsidRDefault="00A95329" w:rsidP="00A95329">
      <w:pPr>
        <w:suppressAutoHyphens w:val="0"/>
        <w:spacing w:after="0" w:line="240" w:lineRule="auto"/>
        <w:rPr>
          <w:rFonts w:ascii="Times New Roman" w:eastAsia="Times New Roman" w:hAnsi="Times New Roman"/>
          <w:bCs w:val="0"/>
          <w:iCs w:val="0"/>
          <w:sz w:val="24"/>
          <w:szCs w:val="24"/>
          <w:lang w:val="cs-CZ" w:eastAsia="en-GB"/>
        </w:rPr>
      </w:pPr>
    </w:p>
    <w:p w:rsidR="00A95329" w:rsidRDefault="00A95329" w:rsidP="00C36271">
      <w:pPr>
        <w:spacing w:after="0" w:line="240" w:lineRule="auto"/>
        <w:ind w:firstLine="709"/>
        <w:jc w:val="right"/>
        <w:rPr>
          <w:lang w:val="cs-CZ"/>
        </w:rPr>
      </w:pPr>
    </w:p>
    <w:p w:rsidR="00C36271" w:rsidRDefault="00C36271" w:rsidP="00C36271">
      <w:pPr>
        <w:spacing w:after="0" w:line="240" w:lineRule="auto"/>
        <w:ind w:firstLine="709"/>
        <w:jc w:val="right"/>
        <w:rPr>
          <w:lang w:val="cs-CZ"/>
        </w:rPr>
      </w:pPr>
    </w:p>
    <w:p w:rsidR="00F93D91" w:rsidRPr="00EE17CF" w:rsidRDefault="00E31528" w:rsidP="00C36271">
      <w:pPr>
        <w:spacing w:after="0" w:line="240" w:lineRule="auto"/>
        <w:ind w:firstLine="709"/>
        <w:jc w:val="both"/>
        <w:rPr>
          <w:lang w:val="cs-CZ"/>
        </w:rPr>
      </w:pPr>
      <w:r>
        <w:rPr>
          <w:lang w:val="cs-CZ"/>
        </w:rPr>
        <w:t xml:space="preserve"> </w:t>
      </w:r>
      <w:r w:rsidR="00F93D91">
        <w:rPr>
          <w:lang w:val="cs-CZ"/>
        </w:rPr>
        <w:t xml:space="preserve"> </w:t>
      </w:r>
    </w:p>
    <w:sectPr w:rsidR="00F93D91" w:rsidRPr="00EE17CF" w:rsidSect="00E409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9C" w:rsidRDefault="00092D9C" w:rsidP="004F2257">
      <w:pPr>
        <w:spacing w:after="0" w:line="240" w:lineRule="auto"/>
      </w:pPr>
      <w:r>
        <w:separator/>
      </w:r>
    </w:p>
  </w:endnote>
  <w:endnote w:type="continuationSeparator" w:id="0">
    <w:p w:rsidR="00092D9C" w:rsidRDefault="00092D9C" w:rsidP="004F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ans">
    <w:altName w:val="Yu Gothic"/>
    <w:charset w:val="80"/>
    <w:family w:val="auto"/>
    <w:pitch w:val="variable"/>
    <w:sig w:usb0="00000000" w:usb1="00000000" w:usb2="00000000" w:usb3="00000000" w:csb0="00000000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9C" w:rsidRDefault="00092D9C" w:rsidP="004F2257">
      <w:pPr>
        <w:spacing w:after="0" w:line="240" w:lineRule="auto"/>
      </w:pPr>
      <w:r>
        <w:separator/>
      </w:r>
    </w:p>
  </w:footnote>
  <w:footnote w:type="continuationSeparator" w:id="0">
    <w:p w:rsidR="00092D9C" w:rsidRDefault="00092D9C" w:rsidP="004F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57" w:rsidRPr="004F2257" w:rsidRDefault="004F2257" w:rsidP="004F2257">
    <w:pPr>
      <w:suppressAutoHyphens w:val="0"/>
      <w:spacing w:after="0" w:line="240" w:lineRule="auto"/>
      <w:rPr>
        <w:rFonts w:ascii="Times New Roman" w:eastAsia="Times New Roman" w:hAnsi="Times New Roman"/>
        <w:bCs w:val="0"/>
        <w:iCs w:val="0"/>
        <w:sz w:val="24"/>
        <w:szCs w:val="24"/>
        <w:lang w:val="cs-CZ" w:eastAsia="en-GB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762635</wp:posOffset>
          </wp:positionH>
          <wp:positionV relativeFrom="paragraph">
            <wp:posOffset>-2261</wp:posOffset>
          </wp:positionV>
          <wp:extent cx="859155" cy="645795"/>
          <wp:effectExtent l="0" t="0" r="4445" b="1905"/>
          <wp:wrapTight wrapText="bothSides">
            <wp:wrapPolygon edited="0">
              <wp:start x="0" y="0"/>
              <wp:lineTo x="0" y="21239"/>
              <wp:lineTo x="21392" y="21239"/>
              <wp:lineTo x="21392" y="0"/>
              <wp:lineTo x="0" y="0"/>
            </wp:wrapPolygon>
          </wp:wrapTight>
          <wp:docPr id="1" name="Obrázek 0" descr="CV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15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A8E" w:rsidRPr="004F2257">
      <w:rPr>
        <w:rFonts w:ascii="Times New Roman" w:eastAsia="Times New Roman" w:hAnsi="Times New Roman"/>
        <w:bCs w:val="0"/>
        <w:iCs w:val="0"/>
        <w:sz w:val="24"/>
        <w:szCs w:val="24"/>
        <w:lang w:val="cs-CZ" w:eastAsia="en-GB"/>
      </w:rPr>
      <w:fldChar w:fldCharType="begin"/>
    </w:r>
    <w:r w:rsidRPr="004F2257">
      <w:rPr>
        <w:rFonts w:ascii="Times New Roman" w:eastAsia="Times New Roman" w:hAnsi="Times New Roman"/>
        <w:bCs w:val="0"/>
        <w:iCs w:val="0"/>
        <w:sz w:val="24"/>
        <w:szCs w:val="24"/>
        <w:lang w:val="cs-CZ" w:eastAsia="en-GB"/>
      </w:rPr>
      <w:instrText xml:space="preserve"> INCLUDEPICTURE "http://www.csir.cz/files/images/csir-logo.png" \* MERGEFORMATINET </w:instrText>
    </w:r>
    <w:r w:rsidR="004D2A8E" w:rsidRPr="004F2257">
      <w:rPr>
        <w:rFonts w:ascii="Times New Roman" w:eastAsia="Times New Roman" w:hAnsi="Times New Roman"/>
        <w:bCs w:val="0"/>
        <w:iCs w:val="0"/>
        <w:sz w:val="24"/>
        <w:szCs w:val="24"/>
        <w:lang w:val="cs-CZ" w:eastAsia="en-GB"/>
      </w:rPr>
      <w:fldChar w:fldCharType="separate"/>
    </w:r>
    <w:r w:rsidRPr="004F2257">
      <w:rPr>
        <w:rFonts w:ascii="Times New Roman" w:eastAsia="Times New Roman" w:hAnsi="Times New Roman"/>
        <w:bCs w:val="0"/>
        <w:iCs w:val="0"/>
        <w:noProof/>
        <w:sz w:val="24"/>
        <w:szCs w:val="24"/>
        <w:lang w:val="cs-CZ" w:eastAsia="cs-CZ"/>
      </w:rPr>
      <w:drawing>
        <wp:inline distT="0" distB="0" distL="0" distR="0">
          <wp:extent cx="613587" cy="6135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4" cy="646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2A8E" w:rsidRPr="004F2257">
      <w:rPr>
        <w:rFonts w:ascii="Times New Roman" w:eastAsia="Times New Roman" w:hAnsi="Times New Roman"/>
        <w:bCs w:val="0"/>
        <w:iCs w:val="0"/>
        <w:sz w:val="24"/>
        <w:szCs w:val="24"/>
        <w:lang w:val="cs-CZ" w:eastAsia="en-GB"/>
      </w:rPr>
      <w:fldChar w:fldCharType="end"/>
    </w:r>
    <w:r w:rsidR="00B23F95">
      <w:rPr>
        <w:rFonts w:ascii="Times New Roman" w:eastAsia="Times New Roman" w:hAnsi="Times New Roman"/>
        <w:bCs w:val="0"/>
        <w:iCs w:val="0"/>
        <w:noProof/>
        <w:sz w:val="24"/>
        <w:szCs w:val="24"/>
        <w:lang w:val="cs-CZ" w:eastAsia="cs-CZ"/>
      </w:rPr>
      <w:drawing>
        <wp:inline distT="0" distB="0" distL="0" distR="0">
          <wp:extent cx="551197" cy="6124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19-11-01 at 10.55.46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flipH="1">
                    <a:off x="0" y="0"/>
                    <a:ext cx="607965" cy="67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2257" w:rsidRDefault="004F225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0"/>
    <w:rsid w:val="00000503"/>
    <w:rsid w:val="00046242"/>
    <w:rsid w:val="0005301D"/>
    <w:rsid w:val="000563A8"/>
    <w:rsid w:val="00067A8C"/>
    <w:rsid w:val="00092D9C"/>
    <w:rsid w:val="000B6D5A"/>
    <w:rsid w:val="000F6E24"/>
    <w:rsid w:val="001168FE"/>
    <w:rsid w:val="00135060"/>
    <w:rsid w:val="00137CBB"/>
    <w:rsid w:val="00150B26"/>
    <w:rsid w:val="001B6D62"/>
    <w:rsid w:val="001D5BF1"/>
    <w:rsid w:val="001D73C3"/>
    <w:rsid w:val="001F1EB7"/>
    <w:rsid w:val="001F6DDD"/>
    <w:rsid w:val="00243037"/>
    <w:rsid w:val="002604B9"/>
    <w:rsid w:val="002A7EC0"/>
    <w:rsid w:val="002B108C"/>
    <w:rsid w:val="002B75A3"/>
    <w:rsid w:val="0030578F"/>
    <w:rsid w:val="00311088"/>
    <w:rsid w:val="00322664"/>
    <w:rsid w:val="00352D6C"/>
    <w:rsid w:val="00373858"/>
    <w:rsid w:val="00380D72"/>
    <w:rsid w:val="00383634"/>
    <w:rsid w:val="003F1650"/>
    <w:rsid w:val="003F69E0"/>
    <w:rsid w:val="004034D5"/>
    <w:rsid w:val="0043116E"/>
    <w:rsid w:val="00437FAF"/>
    <w:rsid w:val="0047029A"/>
    <w:rsid w:val="004737E9"/>
    <w:rsid w:val="00475917"/>
    <w:rsid w:val="00496E38"/>
    <w:rsid w:val="004A72F3"/>
    <w:rsid w:val="004C73AA"/>
    <w:rsid w:val="004D2A8E"/>
    <w:rsid w:val="004F2257"/>
    <w:rsid w:val="00545D99"/>
    <w:rsid w:val="005552C7"/>
    <w:rsid w:val="005A3F59"/>
    <w:rsid w:val="005A5092"/>
    <w:rsid w:val="005C37FE"/>
    <w:rsid w:val="005F7B89"/>
    <w:rsid w:val="00630514"/>
    <w:rsid w:val="00652248"/>
    <w:rsid w:val="006522DC"/>
    <w:rsid w:val="00652C1C"/>
    <w:rsid w:val="00685152"/>
    <w:rsid w:val="00690235"/>
    <w:rsid w:val="00692E58"/>
    <w:rsid w:val="006972D1"/>
    <w:rsid w:val="006D334F"/>
    <w:rsid w:val="006D354F"/>
    <w:rsid w:val="006E1C38"/>
    <w:rsid w:val="006E3BFB"/>
    <w:rsid w:val="00721683"/>
    <w:rsid w:val="00734113"/>
    <w:rsid w:val="00746472"/>
    <w:rsid w:val="007636FC"/>
    <w:rsid w:val="00766009"/>
    <w:rsid w:val="00771938"/>
    <w:rsid w:val="007866FF"/>
    <w:rsid w:val="007C4EA0"/>
    <w:rsid w:val="007D0B70"/>
    <w:rsid w:val="007E04B8"/>
    <w:rsid w:val="007F716D"/>
    <w:rsid w:val="008206EC"/>
    <w:rsid w:val="00822ED9"/>
    <w:rsid w:val="008327D2"/>
    <w:rsid w:val="00885CFE"/>
    <w:rsid w:val="008B42FB"/>
    <w:rsid w:val="008D575B"/>
    <w:rsid w:val="008E3B1E"/>
    <w:rsid w:val="008F034E"/>
    <w:rsid w:val="008F6E8F"/>
    <w:rsid w:val="0091526A"/>
    <w:rsid w:val="009701E2"/>
    <w:rsid w:val="009730CB"/>
    <w:rsid w:val="00976BAB"/>
    <w:rsid w:val="009B3F07"/>
    <w:rsid w:val="009B7A0F"/>
    <w:rsid w:val="00A403C6"/>
    <w:rsid w:val="00A758AF"/>
    <w:rsid w:val="00A8204A"/>
    <w:rsid w:val="00A95329"/>
    <w:rsid w:val="00AA06B5"/>
    <w:rsid w:val="00AD2B71"/>
    <w:rsid w:val="00AD2FD4"/>
    <w:rsid w:val="00AF0E13"/>
    <w:rsid w:val="00B156E0"/>
    <w:rsid w:val="00B23F95"/>
    <w:rsid w:val="00B4080D"/>
    <w:rsid w:val="00B834E2"/>
    <w:rsid w:val="00BB2A42"/>
    <w:rsid w:val="00BF24AB"/>
    <w:rsid w:val="00C36271"/>
    <w:rsid w:val="00C47098"/>
    <w:rsid w:val="00C47BC7"/>
    <w:rsid w:val="00C47C47"/>
    <w:rsid w:val="00C557AF"/>
    <w:rsid w:val="00C57267"/>
    <w:rsid w:val="00C632A3"/>
    <w:rsid w:val="00C914E5"/>
    <w:rsid w:val="00C92B31"/>
    <w:rsid w:val="00C9378D"/>
    <w:rsid w:val="00CA05D7"/>
    <w:rsid w:val="00CD1A29"/>
    <w:rsid w:val="00CF1EC9"/>
    <w:rsid w:val="00D42E20"/>
    <w:rsid w:val="00D67577"/>
    <w:rsid w:val="00D76298"/>
    <w:rsid w:val="00DC6550"/>
    <w:rsid w:val="00DD482F"/>
    <w:rsid w:val="00E11CB6"/>
    <w:rsid w:val="00E15CCE"/>
    <w:rsid w:val="00E278D3"/>
    <w:rsid w:val="00E31528"/>
    <w:rsid w:val="00E4094F"/>
    <w:rsid w:val="00E71782"/>
    <w:rsid w:val="00EA2525"/>
    <w:rsid w:val="00EE1781"/>
    <w:rsid w:val="00EE17CF"/>
    <w:rsid w:val="00F13AFB"/>
    <w:rsid w:val="00F24F2D"/>
    <w:rsid w:val="00F93D91"/>
    <w:rsid w:val="00F9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iCs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BAB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Nadpis1">
    <w:name w:val="heading 1"/>
    <w:basedOn w:val="Normln"/>
    <w:next w:val="Normln"/>
    <w:link w:val="Nadpis1Char"/>
    <w:qFormat/>
    <w:rsid w:val="00976BAB"/>
    <w:pPr>
      <w:keepNext/>
      <w:spacing w:before="240" w:after="120"/>
      <w:outlineLvl w:val="0"/>
    </w:pPr>
    <w:rPr>
      <w:rFonts w:ascii="Cambria" w:eastAsia="Times New Roman" w:hAnsi="Cambria" w:cs="Cambria"/>
      <w:b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6BAB"/>
    <w:pPr>
      <w:keepNext/>
      <w:spacing w:before="240" w:after="120"/>
      <w:outlineLvl w:val="1"/>
    </w:pPr>
    <w:rPr>
      <w:rFonts w:ascii="Cambria" w:eastAsiaTheme="majorEastAsia" w:hAnsi="Cambria" w:cs="Cambria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TV">
    <w:name w:val="Nadpis3_TV"/>
    <w:basedOn w:val="Nadpis2"/>
    <w:rsid w:val="00067A8C"/>
    <w:rPr>
      <w:rFonts w:eastAsia="Times New Roman" w:cs="Times New Roman"/>
    </w:rPr>
  </w:style>
  <w:style w:type="character" w:customStyle="1" w:styleId="Nadpis2Char">
    <w:name w:val="Nadpis 2 Char"/>
    <w:basedOn w:val="Standardnpsmoodstavce"/>
    <w:link w:val="Nadpis2"/>
    <w:rsid w:val="00976BAB"/>
    <w:rPr>
      <w:rFonts w:ascii="Cambria" w:eastAsiaTheme="majorEastAsia" w:hAnsi="Cambria" w:cs="Cambria"/>
      <w:b/>
      <w:bCs/>
      <w:iCs/>
      <w:sz w:val="28"/>
      <w:szCs w:val="28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976BAB"/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styleId="Titulek">
    <w:name w:val="caption"/>
    <w:basedOn w:val="Normln"/>
    <w:qFormat/>
    <w:rsid w:val="00976BAB"/>
    <w:pPr>
      <w:suppressLineNumbers/>
      <w:spacing w:before="120" w:after="120"/>
    </w:pPr>
    <w:rPr>
      <w:rFonts w:cs="FreeSans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00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009"/>
    <w:rPr>
      <w:rFonts w:ascii="Lucida Grande CE" w:hAnsi="Lucida Grande CE" w:cs="Lucida Grande CE"/>
      <w:sz w:val="18"/>
      <w:szCs w:val="18"/>
      <w:lang w:val="en-US" w:eastAsia="zh-CN"/>
    </w:rPr>
  </w:style>
  <w:style w:type="character" w:styleId="Siln">
    <w:name w:val="Strong"/>
    <w:basedOn w:val="Standardnpsmoodstavce"/>
    <w:uiPriority w:val="22"/>
    <w:qFormat/>
    <w:rsid w:val="00A95329"/>
    <w:rPr>
      <w:b/>
      <w:bCs w:val="0"/>
    </w:rPr>
  </w:style>
  <w:style w:type="table" w:styleId="Mkatabulky">
    <w:name w:val="Table Grid"/>
    <w:basedOn w:val="Normlntabulka"/>
    <w:uiPriority w:val="59"/>
    <w:rsid w:val="00A9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22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257"/>
    <w:rPr>
      <w:rFonts w:ascii="Calibri" w:hAnsi="Calibri"/>
      <w:sz w:val="22"/>
      <w:szCs w:val="22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4F22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257"/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NEURJIP35</dc:creator>
  <cp:lastModifiedBy>FNOadmin</cp:lastModifiedBy>
  <cp:revision>2</cp:revision>
  <dcterms:created xsi:type="dcterms:W3CDTF">2020-01-10T06:02:00Z</dcterms:created>
  <dcterms:modified xsi:type="dcterms:W3CDTF">2020-01-10T06:02:00Z</dcterms:modified>
</cp:coreProperties>
</file>