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F2" w:rsidRPr="00D17782" w:rsidRDefault="008F5BF2" w:rsidP="00D17782">
      <w:pPr>
        <w:spacing w:line="360" w:lineRule="auto"/>
        <w:jc w:val="center"/>
        <w:rPr>
          <w:rFonts w:ascii="Times New Roman" w:hAnsi="Times New Roman" w:cs="Times New Roman"/>
          <w:b/>
          <w:sz w:val="22"/>
          <w:szCs w:val="22"/>
        </w:rPr>
      </w:pPr>
      <w:r w:rsidRPr="00D17782">
        <w:rPr>
          <w:rFonts w:ascii="Times New Roman" w:hAnsi="Times New Roman" w:cs="Times New Roman"/>
          <w:b/>
          <w:sz w:val="22"/>
          <w:szCs w:val="22"/>
        </w:rPr>
        <w:t>Zápis ze schůze výboru ČNCHS</w:t>
      </w:r>
    </w:p>
    <w:p w:rsidR="00404447" w:rsidRPr="00D17782" w:rsidRDefault="00404447" w:rsidP="00D17782">
      <w:pPr>
        <w:spacing w:line="360" w:lineRule="auto"/>
        <w:jc w:val="center"/>
        <w:rPr>
          <w:rFonts w:ascii="Times New Roman" w:hAnsi="Times New Roman" w:cs="Times New Roman"/>
          <w:b/>
          <w:sz w:val="22"/>
          <w:szCs w:val="22"/>
        </w:rPr>
      </w:pPr>
      <w:r w:rsidRPr="00D17782">
        <w:rPr>
          <w:rFonts w:ascii="Times New Roman" w:hAnsi="Times New Roman" w:cs="Times New Roman"/>
          <w:sz w:val="22"/>
          <w:szCs w:val="22"/>
        </w:rPr>
        <w:t>8.12.2019, Plzeň</w:t>
      </w:r>
    </w:p>
    <w:p w:rsidR="00404447" w:rsidRPr="00D17782" w:rsidRDefault="00404447" w:rsidP="00D17782">
      <w:pPr>
        <w:spacing w:line="360" w:lineRule="auto"/>
        <w:rPr>
          <w:rFonts w:ascii="Times New Roman" w:hAnsi="Times New Roman" w:cs="Times New Roman"/>
          <w:sz w:val="22"/>
          <w:szCs w:val="22"/>
        </w:rPr>
      </w:pPr>
    </w:p>
    <w:p w:rsidR="00BF4CC3" w:rsidRPr="00D17782" w:rsidRDefault="00404447" w:rsidP="00D17782">
      <w:pPr>
        <w:spacing w:line="360" w:lineRule="auto"/>
        <w:rPr>
          <w:rFonts w:ascii="Times New Roman" w:hAnsi="Times New Roman" w:cs="Times New Roman"/>
          <w:sz w:val="22"/>
          <w:szCs w:val="22"/>
        </w:rPr>
      </w:pPr>
      <w:r w:rsidRPr="00D17782">
        <w:rPr>
          <w:rFonts w:ascii="Times New Roman" w:hAnsi="Times New Roman" w:cs="Times New Roman"/>
          <w:sz w:val="22"/>
          <w:szCs w:val="22"/>
        </w:rPr>
        <w:t xml:space="preserve">M. Sameš </w:t>
      </w:r>
      <w:r w:rsidR="00C504D6" w:rsidRPr="00D17782">
        <w:rPr>
          <w:rFonts w:ascii="Times New Roman" w:hAnsi="Times New Roman" w:cs="Times New Roman"/>
          <w:sz w:val="22"/>
          <w:szCs w:val="22"/>
        </w:rPr>
        <w:t xml:space="preserve">, </w:t>
      </w:r>
      <w:r w:rsidRPr="00D17782">
        <w:rPr>
          <w:rFonts w:ascii="Times New Roman" w:hAnsi="Times New Roman" w:cs="Times New Roman"/>
          <w:sz w:val="22"/>
          <w:szCs w:val="22"/>
        </w:rPr>
        <w:t xml:space="preserve">M. </w:t>
      </w:r>
      <w:r w:rsidR="00C504D6" w:rsidRPr="00D17782">
        <w:rPr>
          <w:rFonts w:ascii="Times New Roman" w:hAnsi="Times New Roman" w:cs="Times New Roman"/>
          <w:sz w:val="22"/>
          <w:szCs w:val="22"/>
        </w:rPr>
        <w:t>Vav</w:t>
      </w:r>
      <w:r w:rsidRPr="00D17782">
        <w:rPr>
          <w:rFonts w:ascii="Times New Roman" w:hAnsi="Times New Roman" w:cs="Times New Roman"/>
          <w:sz w:val="22"/>
          <w:szCs w:val="22"/>
        </w:rPr>
        <w:t>erka</w:t>
      </w:r>
      <w:r w:rsidR="00C504D6" w:rsidRPr="00D17782">
        <w:rPr>
          <w:rFonts w:ascii="Times New Roman" w:hAnsi="Times New Roman" w:cs="Times New Roman"/>
          <w:sz w:val="22"/>
          <w:szCs w:val="22"/>
        </w:rPr>
        <w:t xml:space="preserve">, </w:t>
      </w:r>
      <w:r w:rsidRPr="00D17782">
        <w:rPr>
          <w:rFonts w:ascii="Times New Roman" w:hAnsi="Times New Roman" w:cs="Times New Roman"/>
          <w:sz w:val="22"/>
          <w:szCs w:val="22"/>
        </w:rPr>
        <w:t xml:space="preserve">R. Jančálek, J. </w:t>
      </w:r>
      <w:r w:rsidR="00C504D6" w:rsidRPr="00D17782">
        <w:rPr>
          <w:rFonts w:ascii="Times New Roman" w:hAnsi="Times New Roman" w:cs="Times New Roman"/>
          <w:sz w:val="22"/>
          <w:szCs w:val="22"/>
        </w:rPr>
        <w:t>Fie</w:t>
      </w:r>
      <w:r w:rsidRPr="00D17782">
        <w:rPr>
          <w:rFonts w:ascii="Times New Roman" w:hAnsi="Times New Roman" w:cs="Times New Roman"/>
          <w:sz w:val="22"/>
          <w:szCs w:val="22"/>
        </w:rPr>
        <w:t>dler</w:t>
      </w:r>
      <w:r w:rsidR="00C504D6" w:rsidRPr="00D17782">
        <w:rPr>
          <w:rFonts w:ascii="Times New Roman" w:hAnsi="Times New Roman" w:cs="Times New Roman"/>
          <w:sz w:val="22"/>
          <w:szCs w:val="22"/>
        </w:rPr>
        <w:t xml:space="preserve">, </w:t>
      </w:r>
      <w:r w:rsidRPr="00D17782">
        <w:rPr>
          <w:rFonts w:ascii="Times New Roman" w:hAnsi="Times New Roman" w:cs="Times New Roman"/>
          <w:sz w:val="22"/>
          <w:szCs w:val="22"/>
        </w:rPr>
        <w:t xml:space="preserve">V. </w:t>
      </w:r>
      <w:r w:rsidR="00C504D6" w:rsidRPr="00D17782">
        <w:rPr>
          <w:rFonts w:ascii="Times New Roman" w:hAnsi="Times New Roman" w:cs="Times New Roman"/>
          <w:sz w:val="22"/>
          <w:szCs w:val="22"/>
        </w:rPr>
        <w:t>P</w:t>
      </w:r>
      <w:r w:rsidRPr="00D17782">
        <w:rPr>
          <w:rFonts w:ascii="Times New Roman" w:hAnsi="Times New Roman" w:cs="Times New Roman"/>
          <w:sz w:val="22"/>
          <w:szCs w:val="22"/>
        </w:rPr>
        <w:t>řibáň</w:t>
      </w:r>
      <w:r w:rsidR="00C504D6" w:rsidRPr="00D17782">
        <w:rPr>
          <w:rFonts w:ascii="Times New Roman" w:hAnsi="Times New Roman" w:cs="Times New Roman"/>
          <w:sz w:val="22"/>
          <w:szCs w:val="22"/>
        </w:rPr>
        <w:t xml:space="preserve">, </w:t>
      </w:r>
      <w:r w:rsidRPr="00D17782">
        <w:rPr>
          <w:rFonts w:ascii="Times New Roman" w:hAnsi="Times New Roman" w:cs="Times New Roman"/>
          <w:sz w:val="22"/>
          <w:szCs w:val="22"/>
        </w:rPr>
        <w:t xml:space="preserve">R. </w:t>
      </w:r>
      <w:r w:rsidR="00C504D6" w:rsidRPr="00D17782">
        <w:rPr>
          <w:rFonts w:ascii="Times New Roman" w:hAnsi="Times New Roman" w:cs="Times New Roman"/>
          <w:sz w:val="22"/>
          <w:szCs w:val="22"/>
        </w:rPr>
        <w:t>Lip</w:t>
      </w:r>
      <w:r w:rsidRPr="00D17782">
        <w:rPr>
          <w:rFonts w:ascii="Times New Roman" w:hAnsi="Times New Roman" w:cs="Times New Roman"/>
          <w:sz w:val="22"/>
          <w:szCs w:val="22"/>
        </w:rPr>
        <w:t>ina</w:t>
      </w:r>
      <w:r w:rsidR="00C504D6" w:rsidRPr="00D17782">
        <w:rPr>
          <w:rFonts w:ascii="Times New Roman" w:hAnsi="Times New Roman" w:cs="Times New Roman"/>
          <w:sz w:val="22"/>
          <w:szCs w:val="22"/>
        </w:rPr>
        <w:t xml:space="preserve">, </w:t>
      </w:r>
      <w:r w:rsidRPr="00D17782">
        <w:rPr>
          <w:rFonts w:ascii="Times New Roman" w:hAnsi="Times New Roman" w:cs="Times New Roman"/>
          <w:sz w:val="22"/>
          <w:szCs w:val="22"/>
        </w:rPr>
        <w:t xml:space="preserve">D. </w:t>
      </w:r>
      <w:r w:rsidR="00C504D6" w:rsidRPr="00D17782">
        <w:rPr>
          <w:rFonts w:ascii="Times New Roman" w:hAnsi="Times New Roman" w:cs="Times New Roman"/>
          <w:sz w:val="22"/>
          <w:szCs w:val="22"/>
        </w:rPr>
        <w:t>Net</w:t>
      </w:r>
      <w:r w:rsidRPr="00D17782">
        <w:rPr>
          <w:rFonts w:ascii="Times New Roman" w:hAnsi="Times New Roman" w:cs="Times New Roman"/>
          <w:sz w:val="22"/>
          <w:szCs w:val="22"/>
        </w:rPr>
        <w:t>uka</w:t>
      </w:r>
      <w:r w:rsidR="00C504D6" w:rsidRPr="00D17782">
        <w:rPr>
          <w:rFonts w:ascii="Times New Roman" w:hAnsi="Times New Roman" w:cs="Times New Roman"/>
          <w:sz w:val="22"/>
          <w:szCs w:val="22"/>
        </w:rPr>
        <w:t xml:space="preserve">, </w:t>
      </w:r>
      <w:r w:rsidRPr="00D17782">
        <w:rPr>
          <w:rFonts w:ascii="Times New Roman" w:hAnsi="Times New Roman" w:cs="Times New Roman"/>
          <w:sz w:val="22"/>
          <w:szCs w:val="22"/>
        </w:rPr>
        <w:t xml:space="preserve">J. </w:t>
      </w:r>
      <w:r w:rsidR="00C504D6" w:rsidRPr="00D17782">
        <w:rPr>
          <w:rFonts w:ascii="Times New Roman" w:hAnsi="Times New Roman" w:cs="Times New Roman"/>
          <w:sz w:val="22"/>
          <w:szCs w:val="22"/>
        </w:rPr>
        <w:t>Klen</w:t>
      </w:r>
      <w:r w:rsidRPr="00D17782">
        <w:rPr>
          <w:rFonts w:ascii="Times New Roman" w:hAnsi="Times New Roman" w:cs="Times New Roman"/>
          <w:sz w:val="22"/>
          <w:szCs w:val="22"/>
        </w:rPr>
        <w:t>er</w:t>
      </w:r>
      <w:r w:rsidR="00C504D6" w:rsidRPr="00D17782">
        <w:rPr>
          <w:rFonts w:ascii="Times New Roman" w:hAnsi="Times New Roman" w:cs="Times New Roman"/>
          <w:sz w:val="22"/>
          <w:szCs w:val="22"/>
        </w:rPr>
        <w:t xml:space="preserve">, </w:t>
      </w:r>
      <w:r w:rsidRPr="00D17782">
        <w:rPr>
          <w:rFonts w:ascii="Times New Roman" w:hAnsi="Times New Roman" w:cs="Times New Roman"/>
          <w:sz w:val="22"/>
          <w:szCs w:val="22"/>
        </w:rPr>
        <w:t>T. Č</w:t>
      </w:r>
      <w:r w:rsidR="00C504D6" w:rsidRPr="00D17782">
        <w:rPr>
          <w:rFonts w:ascii="Times New Roman" w:hAnsi="Times New Roman" w:cs="Times New Roman"/>
          <w:sz w:val="22"/>
          <w:szCs w:val="22"/>
        </w:rPr>
        <w:t>es</w:t>
      </w:r>
      <w:r w:rsidRPr="00D17782">
        <w:rPr>
          <w:rFonts w:ascii="Times New Roman" w:hAnsi="Times New Roman" w:cs="Times New Roman"/>
          <w:sz w:val="22"/>
          <w:szCs w:val="22"/>
        </w:rPr>
        <w:t>ák</w:t>
      </w:r>
    </w:p>
    <w:p w:rsidR="008F5BF2" w:rsidRPr="00D17782" w:rsidRDefault="008F5BF2" w:rsidP="00D17782">
      <w:pPr>
        <w:spacing w:line="360" w:lineRule="auto"/>
        <w:rPr>
          <w:rFonts w:ascii="Times New Roman" w:hAnsi="Times New Roman" w:cs="Times New Roman"/>
          <w:sz w:val="22"/>
          <w:szCs w:val="22"/>
        </w:rPr>
      </w:pPr>
      <w:r w:rsidRPr="00D17782">
        <w:rPr>
          <w:rFonts w:ascii="Times New Roman" w:hAnsi="Times New Roman" w:cs="Times New Roman"/>
          <w:sz w:val="22"/>
          <w:szCs w:val="22"/>
        </w:rPr>
        <w:t>Omluveni: M. Smrčka, P. Suchomel</w:t>
      </w:r>
    </w:p>
    <w:p w:rsidR="00C504D6" w:rsidRPr="00D17782" w:rsidRDefault="00404447" w:rsidP="00D17782">
      <w:pPr>
        <w:spacing w:line="360" w:lineRule="auto"/>
        <w:rPr>
          <w:rFonts w:ascii="Times New Roman" w:hAnsi="Times New Roman" w:cs="Times New Roman"/>
          <w:sz w:val="22"/>
          <w:szCs w:val="22"/>
        </w:rPr>
      </w:pPr>
      <w:r w:rsidRPr="00D17782">
        <w:rPr>
          <w:rFonts w:ascii="Times New Roman" w:hAnsi="Times New Roman" w:cs="Times New Roman"/>
          <w:sz w:val="22"/>
          <w:szCs w:val="22"/>
        </w:rPr>
        <w:t>Hosté: L. Hrabálek, P. Haninec, J. Mraček</w:t>
      </w:r>
    </w:p>
    <w:p w:rsidR="00C504D6" w:rsidRPr="00D17782" w:rsidRDefault="00C504D6" w:rsidP="00D17782">
      <w:pPr>
        <w:spacing w:line="360" w:lineRule="auto"/>
        <w:rPr>
          <w:rFonts w:ascii="Times New Roman" w:hAnsi="Times New Roman" w:cs="Times New Roman"/>
          <w:sz w:val="22"/>
          <w:szCs w:val="22"/>
        </w:rPr>
      </w:pPr>
    </w:p>
    <w:p w:rsidR="00C504D6" w:rsidRPr="00D17782" w:rsidRDefault="00C504D6" w:rsidP="00D17782">
      <w:pPr>
        <w:pStyle w:val="Odstavecseseznamem"/>
        <w:numPr>
          <w:ilvl w:val="0"/>
          <w:numId w:val="1"/>
        </w:numPr>
        <w:spacing w:line="360" w:lineRule="auto"/>
        <w:rPr>
          <w:color w:val="000000"/>
          <w:sz w:val="22"/>
          <w:szCs w:val="22"/>
        </w:rPr>
      </w:pPr>
      <w:r w:rsidRPr="00D17782">
        <w:rPr>
          <w:color w:val="000000"/>
          <w:sz w:val="22"/>
          <w:szCs w:val="22"/>
        </w:rPr>
        <w:t xml:space="preserve">Vzdělávání – termíny zkoušek po základním kmeni: dvakrát ročně, </w:t>
      </w:r>
      <w:r w:rsidR="00404447" w:rsidRPr="00D17782">
        <w:rPr>
          <w:color w:val="000000"/>
          <w:sz w:val="22"/>
          <w:szCs w:val="22"/>
        </w:rPr>
        <w:t xml:space="preserve">v rámci </w:t>
      </w:r>
      <w:r w:rsidRPr="00D17782">
        <w:rPr>
          <w:color w:val="000000"/>
          <w:sz w:val="22"/>
          <w:szCs w:val="22"/>
        </w:rPr>
        <w:t>hradeck</w:t>
      </w:r>
      <w:r w:rsidR="00404447" w:rsidRPr="00D17782">
        <w:rPr>
          <w:color w:val="000000"/>
          <w:sz w:val="22"/>
          <w:szCs w:val="22"/>
        </w:rPr>
        <w:t xml:space="preserve">ého kurzu a </w:t>
      </w:r>
      <w:r w:rsidRPr="00D17782">
        <w:rPr>
          <w:color w:val="000000"/>
          <w:sz w:val="22"/>
          <w:szCs w:val="22"/>
        </w:rPr>
        <w:t xml:space="preserve"> druhý v rámci specializační atestace, příští rok HK 23.4.</w:t>
      </w:r>
      <w:r w:rsidR="00404447" w:rsidRPr="00D17782">
        <w:rPr>
          <w:color w:val="000000"/>
          <w:sz w:val="22"/>
          <w:szCs w:val="22"/>
        </w:rPr>
        <w:t>2020</w:t>
      </w:r>
      <w:r w:rsidRPr="00D17782">
        <w:rPr>
          <w:color w:val="000000"/>
          <w:sz w:val="22"/>
          <w:szCs w:val="22"/>
        </w:rPr>
        <w:t xml:space="preserve">, </w:t>
      </w:r>
      <w:r w:rsidR="00404447" w:rsidRPr="00D17782">
        <w:rPr>
          <w:color w:val="000000"/>
          <w:sz w:val="22"/>
          <w:szCs w:val="22"/>
        </w:rPr>
        <w:t xml:space="preserve">FN KV </w:t>
      </w:r>
      <w:r w:rsidR="00323BDA" w:rsidRPr="00D17782">
        <w:rPr>
          <w:color w:val="000000"/>
          <w:sz w:val="22"/>
          <w:szCs w:val="22"/>
        </w:rPr>
        <w:t>30.10.</w:t>
      </w:r>
      <w:r w:rsidR="00404447" w:rsidRPr="00D17782">
        <w:rPr>
          <w:color w:val="000000"/>
          <w:sz w:val="22"/>
          <w:szCs w:val="22"/>
        </w:rPr>
        <w:t>2020</w:t>
      </w:r>
    </w:p>
    <w:p w:rsidR="008F5BF2" w:rsidRPr="00D17782" w:rsidRDefault="00C504D6" w:rsidP="00D17782">
      <w:pPr>
        <w:pStyle w:val="Odstavecseseznamem"/>
        <w:numPr>
          <w:ilvl w:val="0"/>
          <w:numId w:val="1"/>
        </w:numPr>
        <w:spacing w:line="360" w:lineRule="auto"/>
        <w:rPr>
          <w:color w:val="000000"/>
          <w:sz w:val="22"/>
          <w:szCs w:val="22"/>
        </w:rPr>
      </w:pPr>
      <w:r w:rsidRPr="00D17782">
        <w:rPr>
          <w:color w:val="000000"/>
          <w:sz w:val="22"/>
          <w:szCs w:val="22"/>
        </w:rPr>
        <w:t>Nové kódy – 3-D implantát</w:t>
      </w:r>
      <w:r w:rsidR="00323BDA" w:rsidRPr="00D17782">
        <w:rPr>
          <w:color w:val="000000"/>
          <w:sz w:val="22"/>
          <w:szCs w:val="22"/>
        </w:rPr>
        <w:t>- obecný k</w:t>
      </w:r>
      <w:r w:rsidR="00404447" w:rsidRPr="00D17782">
        <w:rPr>
          <w:color w:val="000000"/>
          <w:sz w:val="22"/>
          <w:szCs w:val="22"/>
        </w:rPr>
        <w:t>ó</w:t>
      </w:r>
      <w:r w:rsidR="00323BDA" w:rsidRPr="00D17782">
        <w:rPr>
          <w:color w:val="000000"/>
          <w:sz w:val="22"/>
          <w:szCs w:val="22"/>
        </w:rPr>
        <w:t xml:space="preserve">d- </w:t>
      </w:r>
      <w:r w:rsidR="00404447" w:rsidRPr="00D17782">
        <w:rPr>
          <w:color w:val="000000"/>
          <w:sz w:val="22"/>
          <w:szCs w:val="22"/>
        </w:rPr>
        <w:t xml:space="preserve">R. </w:t>
      </w:r>
      <w:r w:rsidR="00323BDA" w:rsidRPr="00D17782">
        <w:rPr>
          <w:color w:val="000000"/>
          <w:sz w:val="22"/>
          <w:szCs w:val="22"/>
        </w:rPr>
        <w:t>Lipina</w:t>
      </w:r>
      <w:r w:rsidR="00404447" w:rsidRPr="00D17782">
        <w:rPr>
          <w:color w:val="000000"/>
          <w:sz w:val="22"/>
          <w:szCs w:val="22"/>
        </w:rPr>
        <w:t xml:space="preserve"> připraví podklady kódu </w:t>
      </w:r>
      <w:r w:rsidR="00323BDA" w:rsidRPr="00D17782">
        <w:rPr>
          <w:color w:val="000000"/>
          <w:sz w:val="22"/>
          <w:szCs w:val="22"/>
        </w:rPr>
        <w:t>na všechny materiály</w:t>
      </w:r>
      <w:r w:rsidRPr="00D17782">
        <w:rPr>
          <w:color w:val="000000"/>
          <w:sz w:val="22"/>
          <w:szCs w:val="22"/>
        </w:rPr>
        <w:t>, endoskopie</w:t>
      </w:r>
      <w:r w:rsidR="00323BDA" w:rsidRPr="00D17782">
        <w:rPr>
          <w:color w:val="000000"/>
          <w:sz w:val="22"/>
          <w:szCs w:val="22"/>
        </w:rPr>
        <w:t xml:space="preserve">- nadále </w:t>
      </w:r>
      <w:r w:rsidR="00404447" w:rsidRPr="00D17782">
        <w:rPr>
          <w:color w:val="000000"/>
          <w:sz w:val="22"/>
          <w:szCs w:val="22"/>
        </w:rPr>
        <w:t xml:space="preserve">P. </w:t>
      </w:r>
      <w:r w:rsidR="00323BDA" w:rsidRPr="00D17782">
        <w:rPr>
          <w:color w:val="000000"/>
          <w:sz w:val="22"/>
          <w:szCs w:val="22"/>
        </w:rPr>
        <w:t>Vachata má pracovat na k</w:t>
      </w:r>
      <w:r w:rsidR="00404447" w:rsidRPr="00D17782">
        <w:rPr>
          <w:color w:val="000000"/>
          <w:sz w:val="22"/>
          <w:szCs w:val="22"/>
        </w:rPr>
        <w:t>ó</w:t>
      </w:r>
      <w:r w:rsidR="00323BDA" w:rsidRPr="00D17782">
        <w:rPr>
          <w:color w:val="000000"/>
          <w:sz w:val="22"/>
          <w:szCs w:val="22"/>
        </w:rPr>
        <w:t>du</w:t>
      </w:r>
      <w:r w:rsidR="006E088B" w:rsidRPr="00D17782">
        <w:rPr>
          <w:color w:val="000000"/>
          <w:sz w:val="22"/>
          <w:szCs w:val="22"/>
        </w:rPr>
        <w:t xml:space="preserve"> </w:t>
      </w:r>
      <w:r w:rsidR="00323BDA" w:rsidRPr="00D17782">
        <w:rPr>
          <w:color w:val="000000"/>
          <w:sz w:val="22"/>
          <w:szCs w:val="22"/>
        </w:rPr>
        <w:t>spolu se spondylochir</w:t>
      </w:r>
      <w:r w:rsidR="00404447" w:rsidRPr="00D17782">
        <w:rPr>
          <w:color w:val="000000"/>
          <w:sz w:val="22"/>
          <w:szCs w:val="22"/>
        </w:rPr>
        <w:t>urgickou společností</w:t>
      </w:r>
    </w:p>
    <w:p w:rsidR="00404447" w:rsidRPr="00D17782" w:rsidRDefault="006E088B" w:rsidP="00D17782">
      <w:pPr>
        <w:pStyle w:val="Odstavecseseznamem"/>
        <w:numPr>
          <w:ilvl w:val="0"/>
          <w:numId w:val="1"/>
        </w:numPr>
        <w:spacing w:line="360" w:lineRule="auto"/>
        <w:rPr>
          <w:color w:val="000000"/>
          <w:sz w:val="22"/>
          <w:szCs w:val="22"/>
        </w:rPr>
      </w:pPr>
      <w:r w:rsidRPr="00D17782">
        <w:rPr>
          <w:color w:val="000000"/>
          <w:sz w:val="22"/>
          <w:szCs w:val="22"/>
        </w:rPr>
        <w:t>Gliolan</w:t>
      </w:r>
      <w:r w:rsidR="00404447" w:rsidRPr="00D17782">
        <w:rPr>
          <w:color w:val="000000"/>
          <w:sz w:val="22"/>
          <w:szCs w:val="22"/>
        </w:rPr>
        <w:t>- M.</w:t>
      </w:r>
      <w:r w:rsidRPr="00D17782">
        <w:rPr>
          <w:color w:val="000000"/>
          <w:sz w:val="22"/>
          <w:szCs w:val="22"/>
        </w:rPr>
        <w:t xml:space="preserve"> Vaverka</w:t>
      </w:r>
      <w:r w:rsidR="008F5BF2" w:rsidRPr="00D17782">
        <w:rPr>
          <w:color w:val="000000"/>
          <w:sz w:val="22"/>
          <w:szCs w:val="22"/>
        </w:rPr>
        <w:t>: Gliolan - před 3 roky bylo v rámci dohadovacího řízení firmy Medac s VZP dohodnuto, že se použití Gliolanu bude vázat na kód kraniotomie atd. (56177, atd.). Proplácená cena od pojišťovny (VZP) je  cca 29.000,- Kč, vše ostatní do cca 30.300,-Kč je DPH + marže lékárny. Všechny jiné varianty platby byly před tehdy zrušeny. Podle zákona musí všechny ostatní zdravotní pojišťovny provádět stejnou platbu, kterou dohodla VZP. Zatímco VZP zaplatí všechno jednoduše zpětně po vykázání, u ostatních je to jinak. Ostatní zdravotní pojišťovny chtějí schválení použití Gliolanu provést dopředu před operací. NCH FNOL již před léty jsme se dohodli na této praxi: nacionálie každého pacienta, s jinou než VZP pojišťovnou, jdoucí k operaci nádoru mozku, jsou ihned při objednání pacienta k operaci předány cestou sekretariátu na příslušnou zdravotní pojišťovnu, kde je podání ALA vždy schváleno (i když se třeba nakonec Gliolan nepodá).</w:t>
      </w:r>
    </w:p>
    <w:p w:rsidR="00404447" w:rsidRPr="00D17782" w:rsidRDefault="00C504D6" w:rsidP="00D17782">
      <w:pPr>
        <w:pStyle w:val="Odstavecseseznamem"/>
        <w:numPr>
          <w:ilvl w:val="0"/>
          <w:numId w:val="1"/>
        </w:numPr>
        <w:spacing w:line="360" w:lineRule="auto"/>
        <w:rPr>
          <w:color w:val="000000"/>
          <w:sz w:val="22"/>
          <w:szCs w:val="22"/>
        </w:rPr>
      </w:pPr>
      <w:r w:rsidRPr="00D17782">
        <w:rPr>
          <w:color w:val="000000"/>
          <w:sz w:val="22"/>
          <w:szCs w:val="22"/>
        </w:rPr>
        <w:t>Sdílení kódu</w:t>
      </w:r>
      <w:r w:rsidR="009E601B">
        <w:rPr>
          <w:color w:val="000000"/>
          <w:sz w:val="22"/>
          <w:szCs w:val="22"/>
        </w:rPr>
        <w:t xml:space="preserve"> 56145</w:t>
      </w:r>
      <w:bookmarkStart w:id="0" w:name="_GoBack"/>
      <w:bookmarkEnd w:id="0"/>
      <w:r w:rsidRPr="00D17782">
        <w:rPr>
          <w:color w:val="000000"/>
          <w:sz w:val="22"/>
          <w:szCs w:val="22"/>
        </w:rPr>
        <w:t xml:space="preserve"> s</w:t>
      </w:r>
      <w:r w:rsidR="00DC17A6">
        <w:rPr>
          <w:color w:val="000000"/>
          <w:sz w:val="22"/>
          <w:szCs w:val="22"/>
        </w:rPr>
        <w:t> </w:t>
      </w:r>
      <w:r w:rsidRPr="00D17782">
        <w:rPr>
          <w:color w:val="000000"/>
          <w:sz w:val="22"/>
          <w:szCs w:val="22"/>
        </w:rPr>
        <w:t>ORL</w:t>
      </w:r>
      <w:r w:rsidR="00DC17A6">
        <w:rPr>
          <w:color w:val="000000"/>
          <w:sz w:val="22"/>
          <w:szCs w:val="22"/>
        </w:rPr>
        <w:t xml:space="preserve"> </w:t>
      </w:r>
      <w:r w:rsidR="006E088B" w:rsidRPr="00D17782">
        <w:rPr>
          <w:color w:val="000000"/>
          <w:sz w:val="22"/>
          <w:szCs w:val="22"/>
        </w:rPr>
        <w:t xml:space="preserve">- </w:t>
      </w:r>
      <w:r w:rsidR="00404447" w:rsidRPr="00D17782">
        <w:rPr>
          <w:color w:val="000000"/>
          <w:sz w:val="22"/>
          <w:szCs w:val="22"/>
        </w:rPr>
        <w:t>schváleno</w:t>
      </w:r>
    </w:p>
    <w:p w:rsidR="00C504D6" w:rsidRPr="00D17782" w:rsidRDefault="00C504D6" w:rsidP="00D17782">
      <w:pPr>
        <w:pStyle w:val="Odstavecseseznamem"/>
        <w:numPr>
          <w:ilvl w:val="0"/>
          <w:numId w:val="1"/>
        </w:numPr>
        <w:spacing w:line="360" w:lineRule="auto"/>
        <w:rPr>
          <w:color w:val="000000"/>
          <w:sz w:val="22"/>
          <w:szCs w:val="22"/>
        </w:rPr>
      </w:pPr>
      <w:r w:rsidRPr="00D17782">
        <w:rPr>
          <w:color w:val="000000"/>
          <w:sz w:val="22"/>
          <w:szCs w:val="22"/>
        </w:rPr>
        <w:t>Invazívní kardiologie</w:t>
      </w:r>
      <w:r w:rsidR="00DC17A6">
        <w:rPr>
          <w:color w:val="000000"/>
          <w:sz w:val="22"/>
          <w:szCs w:val="22"/>
        </w:rPr>
        <w:t>:</w:t>
      </w:r>
      <w:r w:rsidRPr="00D17782">
        <w:rPr>
          <w:color w:val="000000"/>
          <w:sz w:val="22"/>
          <w:szCs w:val="22"/>
        </w:rPr>
        <w:t xml:space="preserve"> </w:t>
      </w:r>
      <w:r w:rsidR="00DC17A6">
        <w:rPr>
          <w:color w:val="000000"/>
          <w:sz w:val="22"/>
          <w:szCs w:val="22"/>
        </w:rPr>
        <w:t>D. Netuka</w:t>
      </w:r>
      <w:r w:rsidRPr="00D17782">
        <w:rPr>
          <w:color w:val="000000"/>
          <w:sz w:val="22"/>
          <w:szCs w:val="22"/>
        </w:rPr>
        <w:t xml:space="preserve">– </w:t>
      </w:r>
      <w:r w:rsidR="00404447" w:rsidRPr="00D17782">
        <w:rPr>
          <w:color w:val="000000"/>
          <w:sz w:val="22"/>
          <w:szCs w:val="22"/>
        </w:rPr>
        <w:t>proběhla schůzka předsedou ČKS, v příloze jak dopis prof. Widimského, tak reakce na dopis, tak zápis ze společné schůzky</w:t>
      </w:r>
    </w:p>
    <w:p w:rsidR="00C504D6" w:rsidRPr="00D17782" w:rsidRDefault="00DC17A6" w:rsidP="00D17782">
      <w:pPr>
        <w:pStyle w:val="Odstavecseseznamem"/>
        <w:numPr>
          <w:ilvl w:val="0"/>
          <w:numId w:val="1"/>
        </w:numPr>
        <w:spacing w:line="360" w:lineRule="auto"/>
        <w:rPr>
          <w:color w:val="000000"/>
          <w:sz w:val="22"/>
          <w:szCs w:val="22"/>
        </w:rPr>
      </w:pPr>
      <w:r>
        <w:rPr>
          <w:color w:val="000000"/>
          <w:sz w:val="22"/>
          <w:szCs w:val="22"/>
        </w:rPr>
        <w:t>D. Netuka: k</w:t>
      </w:r>
      <w:r w:rsidR="00404447" w:rsidRPr="00D17782">
        <w:rPr>
          <w:color w:val="000000"/>
          <w:sz w:val="22"/>
          <w:szCs w:val="22"/>
        </w:rPr>
        <w:t>niha A</w:t>
      </w:r>
      <w:r w:rsidR="00C504D6" w:rsidRPr="00D17782">
        <w:rPr>
          <w:color w:val="000000"/>
          <w:sz w:val="22"/>
          <w:szCs w:val="22"/>
        </w:rPr>
        <w:t xml:space="preserve">denomy hypofýzy – </w:t>
      </w:r>
      <w:r w:rsidR="00C76109" w:rsidRPr="00D17782">
        <w:rPr>
          <w:color w:val="000000"/>
          <w:sz w:val="22"/>
          <w:szCs w:val="22"/>
        </w:rPr>
        <w:t>odsouhlasen</w:t>
      </w:r>
      <w:r w:rsidR="00404447" w:rsidRPr="00D17782">
        <w:rPr>
          <w:color w:val="000000"/>
          <w:sz w:val="22"/>
          <w:szCs w:val="22"/>
        </w:rPr>
        <w:t xml:space="preserve"> návrh na cenu ČLS</w:t>
      </w:r>
    </w:p>
    <w:p w:rsidR="00404447" w:rsidRPr="00D17782" w:rsidRDefault="00C76109" w:rsidP="00D17782">
      <w:pPr>
        <w:pStyle w:val="Odstavecseseznamem"/>
        <w:numPr>
          <w:ilvl w:val="0"/>
          <w:numId w:val="1"/>
        </w:numPr>
        <w:spacing w:line="360" w:lineRule="auto"/>
        <w:rPr>
          <w:color w:val="000000"/>
          <w:sz w:val="22"/>
          <w:szCs w:val="22"/>
        </w:rPr>
      </w:pPr>
      <w:r w:rsidRPr="00D17782">
        <w:rPr>
          <w:color w:val="000000"/>
          <w:sz w:val="22"/>
          <w:szCs w:val="22"/>
        </w:rPr>
        <w:t xml:space="preserve">MASSIM 2022 – plně podporujeme </w:t>
      </w:r>
      <w:r w:rsidR="00404447" w:rsidRPr="00D17782">
        <w:rPr>
          <w:color w:val="000000"/>
          <w:sz w:val="22"/>
          <w:szCs w:val="22"/>
        </w:rPr>
        <w:t xml:space="preserve">akci </w:t>
      </w:r>
      <w:r w:rsidRPr="00D17782">
        <w:rPr>
          <w:color w:val="000000"/>
          <w:sz w:val="22"/>
          <w:szCs w:val="22"/>
        </w:rPr>
        <w:t>a aktivní účast</w:t>
      </w:r>
      <w:r w:rsidR="00404447" w:rsidRPr="00D17782">
        <w:rPr>
          <w:color w:val="000000"/>
          <w:sz w:val="22"/>
          <w:szCs w:val="22"/>
        </w:rPr>
        <w:t xml:space="preserve"> na sjezdu</w:t>
      </w:r>
    </w:p>
    <w:p w:rsidR="00404447" w:rsidRPr="00D17782" w:rsidRDefault="00DC17A6" w:rsidP="00D17782">
      <w:pPr>
        <w:pStyle w:val="Odstavecseseznamem"/>
        <w:numPr>
          <w:ilvl w:val="0"/>
          <w:numId w:val="1"/>
        </w:numPr>
        <w:spacing w:line="360" w:lineRule="auto"/>
        <w:rPr>
          <w:color w:val="000000"/>
          <w:sz w:val="22"/>
          <w:szCs w:val="22"/>
        </w:rPr>
      </w:pPr>
      <w:r>
        <w:rPr>
          <w:color w:val="000000"/>
          <w:sz w:val="22"/>
          <w:szCs w:val="22"/>
        </w:rPr>
        <w:t>D. Netuka: n</w:t>
      </w:r>
      <w:r w:rsidR="00404447" w:rsidRPr="00D17782">
        <w:rPr>
          <w:color w:val="000000"/>
          <w:sz w:val="22"/>
          <w:szCs w:val="22"/>
        </w:rPr>
        <w:t>ávrh knihy o historii NCH v ČR a SR</w:t>
      </w:r>
      <w:r>
        <w:rPr>
          <w:color w:val="000000"/>
          <w:sz w:val="22"/>
          <w:szCs w:val="22"/>
        </w:rPr>
        <w:t xml:space="preserve"> </w:t>
      </w:r>
      <w:r w:rsidR="00404447" w:rsidRPr="00D17782">
        <w:rPr>
          <w:color w:val="000000"/>
          <w:sz w:val="22"/>
          <w:szCs w:val="22"/>
        </w:rPr>
        <w:t>- výbor plně podporuje</w:t>
      </w:r>
      <w:r>
        <w:rPr>
          <w:color w:val="000000"/>
          <w:sz w:val="22"/>
          <w:szCs w:val="22"/>
        </w:rPr>
        <w:t>, editoři budou upřesněni, proběhne jednání s kolegy ze SR</w:t>
      </w:r>
    </w:p>
    <w:p w:rsidR="00F04331" w:rsidRPr="00D17782" w:rsidRDefault="00C504D6" w:rsidP="00D17782">
      <w:pPr>
        <w:pStyle w:val="Odstavecseseznamem"/>
        <w:numPr>
          <w:ilvl w:val="0"/>
          <w:numId w:val="1"/>
        </w:numPr>
        <w:spacing w:line="360" w:lineRule="auto"/>
        <w:rPr>
          <w:color w:val="000000"/>
          <w:sz w:val="22"/>
          <w:szCs w:val="22"/>
        </w:rPr>
      </w:pPr>
      <w:r w:rsidRPr="00D17782">
        <w:rPr>
          <w:color w:val="000000"/>
          <w:sz w:val="22"/>
          <w:szCs w:val="22"/>
        </w:rPr>
        <w:t>Spondylochirurgie</w:t>
      </w:r>
      <w:r w:rsidR="009F4A7C" w:rsidRPr="00D17782">
        <w:rPr>
          <w:color w:val="000000"/>
          <w:sz w:val="22"/>
          <w:szCs w:val="22"/>
        </w:rPr>
        <w:t xml:space="preserve">: M.Sameš- shrnutí stavu </w:t>
      </w:r>
      <w:r w:rsidR="00404447" w:rsidRPr="00D17782">
        <w:rPr>
          <w:color w:val="000000"/>
          <w:sz w:val="22"/>
          <w:szCs w:val="22"/>
        </w:rPr>
        <w:t xml:space="preserve">a návrh dalšího postupu. </w:t>
      </w:r>
      <w:r w:rsidR="00F04331" w:rsidRPr="00D17782">
        <w:rPr>
          <w:color w:val="000000"/>
          <w:sz w:val="22"/>
          <w:szCs w:val="22"/>
        </w:rPr>
        <w:t>Výbor nikdy nedal souhlas k vytvoření spondylochirurgické nadstavbové atestace.  V současné době neurochirurgická atestace dává kvalifikaci k provádění operací na páteři</w:t>
      </w:r>
      <w:r w:rsidR="00A732AD" w:rsidRPr="00D17782">
        <w:rPr>
          <w:color w:val="000000"/>
          <w:sz w:val="22"/>
          <w:szCs w:val="22"/>
        </w:rPr>
        <w:t xml:space="preserve"> v celém spektru</w:t>
      </w:r>
      <w:r w:rsidR="00F04331" w:rsidRPr="00D17782">
        <w:rPr>
          <w:color w:val="000000"/>
          <w:sz w:val="22"/>
          <w:szCs w:val="22"/>
        </w:rPr>
        <w:t>. Proto navrhujeme schůz</w:t>
      </w:r>
      <w:r w:rsidR="00A732AD" w:rsidRPr="00D17782">
        <w:rPr>
          <w:color w:val="000000"/>
          <w:sz w:val="22"/>
          <w:szCs w:val="22"/>
        </w:rPr>
        <w:t>i</w:t>
      </w:r>
      <w:r w:rsidR="00F04331" w:rsidRPr="00D17782">
        <w:rPr>
          <w:color w:val="000000"/>
          <w:sz w:val="22"/>
          <w:szCs w:val="22"/>
        </w:rPr>
        <w:t xml:space="preserve"> obou výborů (NCH a SCH). Doporučujeme pozast</w:t>
      </w:r>
      <w:r w:rsidR="007C7EAE" w:rsidRPr="00D17782">
        <w:rPr>
          <w:color w:val="000000"/>
          <w:sz w:val="22"/>
          <w:szCs w:val="22"/>
        </w:rPr>
        <w:t>a</w:t>
      </w:r>
      <w:r w:rsidR="00F04331" w:rsidRPr="00D17782">
        <w:rPr>
          <w:color w:val="000000"/>
          <w:sz w:val="22"/>
          <w:szCs w:val="22"/>
        </w:rPr>
        <w:t>vení nadstavbové atestace do společné schůze.</w:t>
      </w:r>
      <w:r w:rsidR="00A732AD" w:rsidRPr="00D17782">
        <w:rPr>
          <w:color w:val="000000"/>
          <w:sz w:val="22"/>
          <w:szCs w:val="22"/>
        </w:rPr>
        <w:t xml:space="preserve"> V příloze návrh NCH na</w:t>
      </w:r>
      <w:r w:rsidR="007C7EAE" w:rsidRPr="00D17782">
        <w:rPr>
          <w:color w:val="000000"/>
          <w:sz w:val="22"/>
          <w:szCs w:val="22"/>
        </w:rPr>
        <w:t xml:space="preserve"> náplň</w:t>
      </w:r>
      <w:r w:rsidR="00A732AD" w:rsidRPr="00D17782">
        <w:rPr>
          <w:color w:val="000000"/>
          <w:sz w:val="22"/>
          <w:szCs w:val="22"/>
        </w:rPr>
        <w:t xml:space="preserve"> spondylochi</w:t>
      </w:r>
      <w:r w:rsidR="007C7EAE" w:rsidRPr="00D17782">
        <w:rPr>
          <w:color w:val="000000"/>
          <w:sz w:val="22"/>
          <w:szCs w:val="22"/>
        </w:rPr>
        <w:t>urgické atestace.</w:t>
      </w:r>
      <w:r w:rsidR="00A732AD" w:rsidRPr="00D17782">
        <w:rPr>
          <w:color w:val="000000"/>
          <w:sz w:val="22"/>
          <w:szCs w:val="22"/>
        </w:rPr>
        <w:t xml:space="preserve"> </w:t>
      </w:r>
    </w:p>
    <w:p w:rsidR="008F5BF2" w:rsidRPr="00D17782" w:rsidRDefault="008F5BF2" w:rsidP="00D17782">
      <w:pPr>
        <w:autoSpaceDE w:val="0"/>
        <w:autoSpaceDN w:val="0"/>
        <w:adjustRightInd w:val="0"/>
        <w:spacing w:line="360" w:lineRule="auto"/>
        <w:ind w:left="720"/>
        <w:rPr>
          <w:rFonts w:ascii="Times New Roman" w:hAnsi="Times New Roman" w:cs="Times New Roman"/>
          <w:sz w:val="22"/>
          <w:szCs w:val="22"/>
        </w:rPr>
      </w:pPr>
    </w:p>
    <w:p w:rsidR="008F5BF2" w:rsidRPr="00D17782" w:rsidRDefault="008F5BF2" w:rsidP="00D17782">
      <w:pPr>
        <w:numPr>
          <w:ilvl w:val="0"/>
          <w:numId w:val="1"/>
        </w:numPr>
        <w:autoSpaceDE w:val="0"/>
        <w:autoSpaceDN w:val="0"/>
        <w:adjustRightInd w:val="0"/>
        <w:spacing w:line="360" w:lineRule="auto"/>
        <w:rPr>
          <w:rFonts w:ascii="Times New Roman" w:hAnsi="Times New Roman" w:cs="Times New Roman"/>
          <w:sz w:val="22"/>
          <w:szCs w:val="22"/>
        </w:rPr>
      </w:pPr>
      <w:r w:rsidRPr="00D17782">
        <w:rPr>
          <w:rFonts w:ascii="Times New Roman" w:hAnsi="Times New Roman" w:cs="Times New Roman"/>
          <w:sz w:val="22"/>
          <w:szCs w:val="22"/>
        </w:rPr>
        <w:t>Plánované akce 2018/19</w:t>
      </w:r>
    </w:p>
    <w:p w:rsidR="008F5BF2" w:rsidRPr="00D17782" w:rsidRDefault="008F5BF2" w:rsidP="00D17782">
      <w:pPr>
        <w:numPr>
          <w:ilvl w:val="1"/>
          <w:numId w:val="1"/>
        </w:numPr>
        <w:autoSpaceDE w:val="0"/>
        <w:autoSpaceDN w:val="0"/>
        <w:adjustRightInd w:val="0"/>
        <w:spacing w:line="360" w:lineRule="auto"/>
        <w:rPr>
          <w:rFonts w:ascii="Times New Roman" w:hAnsi="Times New Roman" w:cs="Times New Roman"/>
          <w:sz w:val="22"/>
          <w:szCs w:val="22"/>
        </w:rPr>
      </w:pPr>
      <w:r w:rsidRPr="00D17782">
        <w:rPr>
          <w:rFonts w:ascii="Times New Roman" w:hAnsi="Times New Roman" w:cs="Times New Roman"/>
          <w:sz w:val="22"/>
          <w:szCs w:val="22"/>
        </w:rPr>
        <w:t>Kuncův memoriál, 2020</w:t>
      </w:r>
    </w:p>
    <w:p w:rsidR="008F5BF2" w:rsidRPr="00D17782" w:rsidRDefault="008F5BF2" w:rsidP="00D17782">
      <w:pPr>
        <w:numPr>
          <w:ilvl w:val="1"/>
          <w:numId w:val="1"/>
        </w:numPr>
        <w:autoSpaceDE w:val="0"/>
        <w:autoSpaceDN w:val="0"/>
        <w:adjustRightInd w:val="0"/>
        <w:spacing w:line="360" w:lineRule="auto"/>
        <w:rPr>
          <w:rFonts w:ascii="Times New Roman" w:hAnsi="Times New Roman" w:cs="Times New Roman"/>
          <w:sz w:val="22"/>
          <w:szCs w:val="22"/>
        </w:rPr>
      </w:pPr>
      <w:r w:rsidRPr="00D17782">
        <w:rPr>
          <w:rFonts w:ascii="Times New Roman" w:hAnsi="Times New Roman" w:cs="Times New Roman"/>
          <w:sz w:val="22"/>
          <w:szCs w:val="22"/>
        </w:rPr>
        <w:t>Postgraduální kurz 22-24.4.2020, Hradec Králové</w:t>
      </w:r>
    </w:p>
    <w:p w:rsidR="00D17782" w:rsidRPr="00D17782" w:rsidRDefault="008F5BF2" w:rsidP="00D17782">
      <w:pPr>
        <w:numPr>
          <w:ilvl w:val="1"/>
          <w:numId w:val="1"/>
        </w:numPr>
        <w:autoSpaceDE w:val="0"/>
        <w:autoSpaceDN w:val="0"/>
        <w:adjustRightInd w:val="0"/>
        <w:spacing w:line="360" w:lineRule="auto"/>
        <w:rPr>
          <w:rFonts w:ascii="Times New Roman" w:hAnsi="Times New Roman" w:cs="Times New Roman"/>
          <w:sz w:val="22"/>
          <w:szCs w:val="22"/>
        </w:rPr>
      </w:pPr>
      <w:r w:rsidRPr="00D17782">
        <w:rPr>
          <w:rFonts w:ascii="Times New Roman" w:hAnsi="Times New Roman" w:cs="Times New Roman"/>
          <w:sz w:val="22"/>
          <w:szCs w:val="22"/>
        </w:rPr>
        <w:t>WFNS workshop – Transtemporal Approaches and Intensive ECIC bypass Course – 19.-20.6.2020</w:t>
      </w:r>
    </w:p>
    <w:p w:rsidR="00D17782" w:rsidRPr="00D17782" w:rsidRDefault="00D17782" w:rsidP="00D17782">
      <w:pPr>
        <w:numPr>
          <w:ilvl w:val="1"/>
          <w:numId w:val="1"/>
        </w:numPr>
        <w:autoSpaceDE w:val="0"/>
        <w:autoSpaceDN w:val="0"/>
        <w:adjustRightInd w:val="0"/>
        <w:spacing w:line="360" w:lineRule="auto"/>
        <w:rPr>
          <w:rFonts w:ascii="Times New Roman" w:hAnsi="Times New Roman" w:cs="Times New Roman"/>
          <w:sz w:val="22"/>
          <w:szCs w:val="22"/>
        </w:rPr>
      </w:pPr>
      <w:r w:rsidRPr="00D17782">
        <w:rPr>
          <w:rFonts w:ascii="Times New Roman" w:hAnsi="Times New Roman" w:cs="Times New Roman"/>
          <w:sz w:val="22"/>
          <w:szCs w:val="22"/>
        </w:rPr>
        <w:t>Spondylochirurgický sjezd 20.-22.9.2020, Olomouc</w:t>
      </w:r>
    </w:p>
    <w:p w:rsidR="008F5BF2" w:rsidRPr="00D17782" w:rsidRDefault="008F5BF2" w:rsidP="00D17782">
      <w:pPr>
        <w:numPr>
          <w:ilvl w:val="1"/>
          <w:numId w:val="1"/>
        </w:numPr>
        <w:autoSpaceDE w:val="0"/>
        <w:autoSpaceDN w:val="0"/>
        <w:adjustRightInd w:val="0"/>
        <w:spacing w:line="360" w:lineRule="auto"/>
        <w:rPr>
          <w:rFonts w:ascii="Times New Roman" w:hAnsi="Times New Roman" w:cs="Times New Roman"/>
          <w:sz w:val="22"/>
          <w:szCs w:val="22"/>
        </w:rPr>
      </w:pPr>
      <w:r w:rsidRPr="00D17782">
        <w:rPr>
          <w:rFonts w:ascii="Times New Roman" w:hAnsi="Times New Roman" w:cs="Times New Roman"/>
          <w:sz w:val="22"/>
          <w:szCs w:val="22"/>
        </w:rPr>
        <w:t>Společný sjezd švýcarské, chorvatské a české společnosti, Vodice, Chorvatsko, 24.-26.9.2020</w:t>
      </w:r>
    </w:p>
    <w:p w:rsidR="008F5BF2" w:rsidRPr="00D17782" w:rsidRDefault="008F5BF2" w:rsidP="00D17782">
      <w:pPr>
        <w:numPr>
          <w:ilvl w:val="1"/>
          <w:numId w:val="1"/>
        </w:numPr>
        <w:autoSpaceDE w:val="0"/>
        <w:autoSpaceDN w:val="0"/>
        <w:adjustRightInd w:val="0"/>
        <w:spacing w:line="360" w:lineRule="auto"/>
        <w:rPr>
          <w:rFonts w:ascii="Times New Roman" w:hAnsi="Times New Roman" w:cs="Times New Roman"/>
          <w:sz w:val="22"/>
          <w:szCs w:val="22"/>
        </w:rPr>
      </w:pPr>
      <w:r w:rsidRPr="00D17782">
        <w:rPr>
          <w:rFonts w:ascii="Times New Roman" w:hAnsi="Times New Roman" w:cs="Times New Roman"/>
          <w:sz w:val="22"/>
          <w:szCs w:val="22"/>
        </w:rPr>
        <w:t>Kongres NCH společnosti, Brno, 4.-6.11.2020</w:t>
      </w:r>
    </w:p>
    <w:p w:rsidR="008F5BF2" w:rsidRPr="00D17782" w:rsidRDefault="008F5BF2" w:rsidP="00D17782">
      <w:pPr>
        <w:numPr>
          <w:ilvl w:val="1"/>
          <w:numId w:val="1"/>
        </w:numPr>
        <w:autoSpaceDE w:val="0"/>
        <w:autoSpaceDN w:val="0"/>
        <w:adjustRightInd w:val="0"/>
        <w:spacing w:line="360" w:lineRule="auto"/>
        <w:rPr>
          <w:rFonts w:ascii="Times New Roman" w:hAnsi="Times New Roman" w:cs="Times New Roman"/>
          <w:sz w:val="22"/>
          <w:szCs w:val="22"/>
        </w:rPr>
      </w:pPr>
      <w:r w:rsidRPr="00D17782">
        <w:rPr>
          <w:rFonts w:ascii="Times New Roman" w:hAnsi="Times New Roman" w:cs="Times New Roman"/>
          <w:sz w:val="22"/>
          <w:szCs w:val="22"/>
        </w:rPr>
        <w:t>Mikrovaskulární workshop ČB, 2.-4.12.2020</w:t>
      </w:r>
    </w:p>
    <w:p w:rsidR="00F04331" w:rsidRPr="00D17782" w:rsidRDefault="00F04331" w:rsidP="00D17782">
      <w:pPr>
        <w:spacing w:line="360" w:lineRule="auto"/>
        <w:rPr>
          <w:rFonts w:ascii="Times New Roman" w:hAnsi="Times New Roman" w:cs="Times New Roman"/>
          <w:color w:val="000000"/>
          <w:sz w:val="22"/>
          <w:szCs w:val="22"/>
        </w:rPr>
      </w:pPr>
    </w:p>
    <w:p w:rsidR="00F04331" w:rsidRPr="00D17782" w:rsidRDefault="00F04331" w:rsidP="00D17782">
      <w:pPr>
        <w:spacing w:line="360" w:lineRule="auto"/>
        <w:rPr>
          <w:rFonts w:ascii="Times New Roman" w:hAnsi="Times New Roman" w:cs="Times New Roman"/>
          <w:color w:val="000000"/>
          <w:sz w:val="22"/>
          <w:szCs w:val="22"/>
        </w:rPr>
      </w:pPr>
    </w:p>
    <w:p w:rsidR="00D17782" w:rsidRPr="00D17782" w:rsidRDefault="00D17782" w:rsidP="00D17782">
      <w:pPr>
        <w:autoSpaceDE w:val="0"/>
        <w:autoSpaceDN w:val="0"/>
        <w:adjustRightInd w:val="0"/>
        <w:spacing w:line="360" w:lineRule="auto"/>
        <w:rPr>
          <w:rFonts w:ascii="Times New Roman" w:hAnsi="Times New Roman" w:cs="Times New Roman"/>
          <w:sz w:val="22"/>
          <w:szCs w:val="22"/>
        </w:rPr>
      </w:pPr>
      <w:r w:rsidRPr="00D17782">
        <w:rPr>
          <w:rFonts w:ascii="Times New Roman" w:hAnsi="Times New Roman" w:cs="Times New Roman"/>
          <w:sz w:val="22"/>
          <w:szCs w:val="22"/>
        </w:rPr>
        <w:t>Příští schůze – kurz v HK v 2020</w:t>
      </w:r>
    </w:p>
    <w:p w:rsidR="00D17782" w:rsidRPr="00D17782" w:rsidRDefault="00D17782" w:rsidP="00D17782">
      <w:pPr>
        <w:pStyle w:val="Odstavecseseznamem"/>
        <w:autoSpaceDE w:val="0"/>
        <w:autoSpaceDN w:val="0"/>
        <w:adjustRightInd w:val="0"/>
        <w:spacing w:after="0" w:line="360" w:lineRule="auto"/>
        <w:ind w:left="5316" w:firstLine="348"/>
        <w:rPr>
          <w:sz w:val="22"/>
          <w:szCs w:val="22"/>
        </w:rPr>
      </w:pPr>
      <w:r w:rsidRPr="00D17782">
        <w:rPr>
          <w:sz w:val="22"/>
          <w:szCs w:val="22"/>
        </w:rPr>
        <w:t>M. Sameš</w:t>
      </w:r>
    </w:p>
    <w:p w:rsidR="00D17782" w:rsidRPr="00D17782" w:rsidRDefault="00D17782" w:rsidP="00D17782">
      <w:pPr>
        <w:autoSpaceDE w:val="0"/>
        <w:autoSpaceDN w:val="0"/>
        <w:adjustRightInd w:val="0"/>
        <w:spacing w:line="360" w:lineRule="auto"/>
        <w:rPr>
          <w:rFonts w:ascii="Times New Roman" w:hAnsi="Times New Roman" w:cs="Times New Roman"/>
          <w:sz w:val="22"/>
          <w:szCs w:val="22"/>
        </w:rPr>
      </w:pPr>
      <w:r w:rsidRPr="00D17782">
        <w:rPr>
          <w:rFonts w:ascii="Times New Roman" w:hAnsi="Times New Roman" w:cs="Times New Roman"/>
          <w:sz w:val="22"/>
          <w:szCs w:val="22"/>
        </w:rPr>
        <w:t>Zapsal: D. Netuka</w:t>
      </w:r>
    </w:p>
    <w:p w:rsidR="00D17782" w:rsidRPr="00D17782" w:rsidRDefault="00D17782" w:rsidP="00D17782">
      <w:pPr>
        <w:autoSpaceDE w:val="0"/>
        <w:autoSpaceDN w:val="0"/>
        <w:adjustRightInd w:val="0"/>
        <w:spacing w:line="360" w:lineRule="auto"/>
        <w:rPr>
          <w:rFonts w:ascii="Times New Roman" w:hAnsi="Times New Roman" w:cs="Times New Roman"/>
          <w:sz w:val="22"/>
          <w:szCs w:val="22"/>
        </w:rPr>
      </w:pPr>
    </w:p>
    <w:p w:rsidR="00D17782" w:rsidRPr="00D17782" w:rsidRDefault="00D17782" w:rsidP="00D17782">
      <w:pPr>
        <w:autoSpaceDE w:val="0"/>
        <w:autoSpaceDN w:val="0"/>
        <w:adjustRightInd w:val="0"/>
        <w:spacing w:line="360" w:lineRule="auto"/>
        <w:ind w:left="360"/>
        <w:rPr>
          <w:rFonts w:ascii="Times New Roman" w:hAnsi="Times New Roman" w:cs="Times New Roman"/>
          <w:sz w:val="22"/>
          <w:szCs w:val="22"/>
        </w:rPr>
      </w:pPr>
      <w:r w:rsidRPr="00D17782">
        <w:rPr>
          <w:rFonts w:ascii="Times New Roman" w:hAnsi="Times New Roman" w:cs="Times New Roman"/>
          <w:sz w:val="22"/>
          <w:szCs w:val="22"/>
        </w:rPr>
        <w:t>Přílohy:</w:t>
      </w:r>
    </w:p>
    <w:p w:rsidR="00D17782" w:rsidRPr="00D17782" w:rsidRDefault="00D17782" w:rsidP="00D17782">
      <w:pPr>
        <w:pStyle w:val="Odstavecseseznamem"/>
        <w:numPr>
          <w:ilvl w:val="0"/>
          <w:numId w:val="4"/>
        </w:numPr>
        <w:autoSpaceDE w:val="0"/>
        <w:autoSpaceDN w:val="0"/>
        <w:adjustRightInd w:val="0"/>
        <w:spacing w:before="0" w:beforeAutospacing="0" w:after="0" w:afterAutospacing="0" w:line="360" w:lineRule="auto"/>
        <w:rPr>
          <w:sz w:val="22"/>
          <w:szCs w:val="22"/>
        </w:rPr>
      </w:pPr>
      <w:r w:rsidRPr="00D17782">
        <w:rPr>
          <w:sz w:val="22"/>
          <w:szCs w:val="22"/>
        </w:rPr>
        <w:t>Návrh obsahu spondylochirurgické atestace</w:t>
      </w:r>
    </w:p>
    <w:p w:rsidR="00D17782" w:rsidRPr="00D17782" w:rsidRDefault="00D17782" w:rsidP="00D17782">
      <w:pPr>
        <w:pStyle w:val="Odstavecseseznamem"/>
        <w:numPr>
          <w:ilvl w:val="0"/>
          <w:numId w:val="4"/>
        </w:numPr>
        <w:autoSpaceDE w:val="0"/>
        <w:autoSpaceDN w:val="0"/>
        <w:adjustRightInd w:val="0"/>
        <w:spacing w:before="0" w:beforeAutospacing="0" w:after="0" w:afterAutospacing="0" w:line="360" w:lineRule="auto"/>
        <w:rPr>
          <w:sz w:val="22"/>
          <w:szCs w:val="22"/>
        </w:rPr>
      </w:pPr>
      <w:r w:rsidRPr="00D17782">
        <w:rPr>
          <w:sz w:val="22"/>
          <w:szCs w:val="22"/>
        </w:rPr>
        <w:t>Dopis prof. Widimského</w:t>
      </w:r>
    </w:p>
    <w:p w:rsidR="00D17782" w:rsidRPr="00D17782" w:rsidRDefault="00D17782" w:rsidP="00D17782">
      <w:pPr>
        <w:pStyle w:val="Odstavecseseznamem"/>
        <w:numPr>
          <w:ilvl w:val="0"/>
          <w:numId w:val="4"/>
        </w:numPr>
        <w:autoSpaceDE w:val="0"/>
        <w:autoSpaceDN w:val="0"/>
        <w:adjustRightInd w:val="0"/>
        <w:spacing w:before="0" w:beforeAutospacing="0" w:after="0" w:afterAutospacing="0" w:line="360" w:lineRule="auto"/>
        <w:rPr>
          <w:sz w:val="22"/>
          <w:szCs w:val="22"/>
        </w:rPr>
      </w:pPr>
      <w:r w:rsidRPr="00D17782">
        <w:rPr>
          <w:sz w:val="22"/>
          <w:szCs w:val="22"/>
        </w:rPr>
        <w:t>Reakce na dopis p. Widimského</w:t>
      </w:r>
    </w:p>
    <w:p w:rsidR="00D17782" w:rsidRPr="00D17782" w:rsidRDefault="00D17782" w:rsidP="00D17782">
      <w:pPr>
        <w:pStyle w:val="Odstavecseseznamem"/>
        <w:numPr>
          <w:ilvl w:val="0"/>
          <w:numId w:val="4"/>
        </w:numPr>
        <w:autoSpaceDE w:val="0"/>
        <w:autoSpaceDN w:val="0"/>
        <w:adjustRightInd w:val="0"/>
        <w:spacing w:before="0" w:beforeAutospacing="0" w:after="0" w:afterAutospacing="0" w:line="360" w:lineRule="auto"/>
        <w:rPr>
          <w:bCs/>
          <w:color w:val="000000"/>
          <w:sz w:val="22"/>
          <w:szCs w:val="22"/>
          <w:lang w:eastAsia="en-GB"/>
        </w:rPr>
      </w:pPr>
      <w:r w:rsidRPr="00D17782">
        <w:rPr>
          <w:sz w:val="22"/>
          <w:szCs w:val="22"/>
        </w:rPr>
        <w:t>Zápis ze společn</w:t>
      </w:r>
      <w:r>
        <w:rPr>
          <w:sz w:val="22"/>
          <w:szCs w:val="22"/>
        </w:rPr>
        <w:t>é</w:t>
      </w:r>
      <w:r w:rsidRPr="00D17782">
        <w:rPr>
          <w:sz w:val="22"/>
          <w:szCs w:val="22"/>
        </w:rPr>
        <w:t xml:space="preserve"> schůze zástupců </w:t>
      </w:r>
      <w:r w:rsidRPr="00D17782">
        <w:rPr>
          <w:rFonts w:eastAsia="Calibri"/>
          <w:bCs/>
          <w:iCs/>
          <w:color w:val="000000"/>
          <w:sz w:val="22"/>
          <w:szCs w:val="22"/>
        </w:rPr>
        <w:t xml:space="preserve">Cerebrovaskulární sekce České neurologické společnosti, </w:t>
      </w:r>
      <w:r>
        <w:rPr>
          <w:rFonts w:eastAsia="Calibri"/>
          <w:bCs/>
          <w:iCs/>
          <w:color w:val="000000"/>
          <w:sz w:val="22"/>
          <w:szCs w:val="22"/>
        </w:rPr>
        <w:t xml:space="preserve">České </w:t>
      </w:r>
      <w:r>
        <w:rPr>
          <w:bCs/>
          <w:iCs/>
          <w:color w:val="000000"/>
          <w:sz w:val="22"/>
          <w:szCs w:val="22"/>
          <w:lang w:eastAsia="en-GB"/>
        </w:rPr>
        <w:t>n</w:t>
      </w:r>
      <w:r w:rsidRPr="00D17782">
        <w:rPr>
          <w:bCs/>
          <w:iCs/>
          <w:color w:val="000000"/>
          <w:sz w:val="22"/>
          <w:szCs w:val="22"/>
          <w:lang w:eastAsia="en-GB"/>
        </w:rPr>
        <w:t xml:space="preserve">eurochirurgické společnosti, </w:t>
      </w:r>
      <w:r w:rsidRPr="00D17782">
        <w:rPr>
          <w:bCs/>
          <w:iCs/>
          <w:color w:val="000000"/>
          <w:sz w:val="22"/>
          <w:szCs w:val="22"/>
          <w:shd w:val="clear" w:color="auto" w:fill="FFFFFF"/>
          <w:lang w:eastAsia="en-GB"/>
        </w:rPr>
        <w:t xml:space="preserve">České společnosti intervenční radiologie a </w:t>
      </w:r>
      <w:r w:rsidRPr="00D17782">
        <w:rPr>
          <w:rFonts w:eastAsia="Calibri"/>
          <w:bCs/>
          <w:iCs/>
          <w:color w:val="000000"/>
          <w:sz w:val="22"/>
          <w:szCs w:val="22"/>
        </w:rPr>
        <w:t>České kardiologické společnosti</w:t>
      </w:r>
    </w:p>
    <w:p w:rsidR="00D17782" w:rsidRPr="004079EB" w:rsidRDefault="00D17782" w:rsidP="00D17782">
      <w:pPr>
        <w:autoSpaceDE w:val="0"/>
        <w:autoSpaceDN w:val="0"/>
        <w:adjustRightInd w:val="0"/>
        <w:spacing w:line="360" w:lineRule="auto"/>
        <w:ind w:left="360"/>
      </w:pPr>
      <w:r w:rsidRPr="004079EB">
        <w:br/>
      </w:r>
    </w:p>
    <w:p w:rsidR="007C7EAE" w:rsidRPr="008F5BF2" w:rsidRDefault="007C7EAE">
      <w:pPr>
        <w:rPr>
          <w:rFonts w:cstheme="minorHAnsi"/>
          <w:sz w:val="22"/>
          <w:szCs w:val="22"/>
        </w:rPr>
      </w:pPr>
    </w:p>
    <w:sectPr w:rsidR="007C7EAE" w:rsidRPr="008F5BF2" w:rsidSect="005B4A8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F11"/>
    <w:multiLevelType w:val="hybridMultilevel"/>
    <w:tmpl w:val="65641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262084F"/>
    <w:multiLevelType w:val="hybridMultilevel"/>
    <w:tmpl w:val="71BE142E"/>
    <w:lvl w:ilvl="0" w:tplc="FE56DF26">
      <w:start w:val="1"/>
      <w:numFmt w:val="decimal"/>
      <w:lvlText w:val="%1)"/>
      <w:lvlJc w:val="left"/>
      <w:pPr>
        <w:ind w:left="740" w:hanging="3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4D9798F"/>
    <w:multiLevelType w:val="hybridMultilevel"/>
    <w:tmpl w:val="1550E404"/>
    <w:lvl w:ilvl="0" w:tplc="04050011">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58947A66"/>
    <w:multiLevelType w:val="hybridMultilevel"/>
    <w:tmpl w:val="2870C4C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04D6"/>
    <w:rsid w:val="00065D09"/>
    <w:rsid w:val="00323BDA"/>
    <w:rsid w:val="00325B4D"/>
    <w:rsid w:val="00404447"/>
    <w:rsid w:val="004B4BEF"/>
    <w:rsid w:val="005B4A8B"/>
    <w:rsid w:val="006E088B"/>
    <w:rsid w:val="00740230"/>
    <w:rsid w:val="007C7EAE"/>
    <w:rsid w:val="008F5BF2"/>
    <w:rsid w:val="009D4043"/>
    <w:rsid w:val="009E601B"/>
    <w:rsid w:val="009F4A7C"/>
    <w:rsid w:val="00A732AD"/>
    <w:rsid w:val="00BF4CC3"/>
    <w:rsid w:val="00C504D6"/>
    <w:rsid w:val="00C76109"/>
    <w:rsid w:val="00CC053A"/>
    <w:rsid w:val="00D17782"/>
    <w:rsid w:val="00DC17A6"/>
    <w:rsid w:val="00F043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778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04D6"/>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C504D6"/>
  </w:style>
</w:styles>
</file>

<file path=word/webSettings.xml><?xml version="1.0" encoding="utf-8"?>
<w:webSettings xmlns:r="http://schemas.openxmlformats.org/officeDocument/2006/relationships" xmlns:w="http://schemas.openxmlformats.org/wordprocessingml/2006/main">
  <w:divs>
    <w:div w:id="2408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2725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Netuka</dc:creator>
  <cp:lastModifiedBy>FNOadmin</cp:lastModifiedBy>
  <cp:revision>2</cp:revision>
  <cp:lastPrinted>2020-01-10T06:00:00Z</cp:lastPrinted>
  <dcterms:created xsi:type="dcterms:W3CDTF">2020-01-10T06:00:00Z</dcterms:created>
  <dcterms:modified xsi:type="dcterms:W3CDTF">2020-01-10T06:00:00Z</dcterms:modified>
</cp:coreProperties>
</file>